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ИЛИ СЛИВКАМИ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ОВОЩНЫЕ,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КУКУРУЗЫ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 ЯБЛОЧНЫМ 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