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 февраля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МОЛОЧНАЯ ЯЧНЕВАЯ ВЯЗКАЯ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КАБАЧКОВАЯ КОНСЕРВИРОВАННАЯ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МАКАРОННЫМИ ИЗДЕЛИЯМИ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СВЕКЛЫ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ЗАПЕЧЕННАЯ С КАРТОФЕЛЕМ ПО-РУССКИ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137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519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275,6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2159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