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41" w:rsidRDefault="00262E41" w:rsidP="00FD2375">
      <w:pPr>
        <w:spacing w:after="0" w:line="240" w:lineRule="auto"/>
        <w:jc w:val="center"/>
        <w:rPr>
          <w:rFonts w:ascii="Times New Roman" w:eastAsia="Arial" w:hAnsi="Times New Roman" w:cs="Times New Roman"/>
          <w:sz w:val="24"/>
        </w:rPr>
      </w:pPr>
      <w:r>
        <w:rPr>
          <w:rFonts w:ascii="Times New Roman" w:eastAsia="Arial" w:hAnsi="Times New Roman" w:cs="Times New Roman"/>
          <w:noProof/>
          <w:sz w:val="24"/>
        </w:rPr>
        <w:drawing>
          <wp:inline distT="0" distB="0" distL="0" distR="0">
            <wp:extent cx="6500564" cy="9366422"/>
            <wp:effectExtent l="19050" t="0" r="0" b="0"/>
            <wp:docPr id="1" name="Рисунок 1" descr="C:\Users\Star6iy\Desktop\ПЛАН 2023-2024\НАШ ГОДОВОЙ ПЛАН 2023-2024\ПРОГРАММЫ И ПРИКАЗЫ ФОП\Рабочая программа муз.рук. Погореловой 23-2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6iy\Desktop\ПЛАН 2023-2024\НАШ ГОДОВОЙ ПЛАН 2023-2024\ПРОГРАММЫ И ПРИКАЗЫ ФОП\Рабочая программа муз.рук. Погореловой 23-24\001.jpg"/>
                    <pic:cNvPicPr>
                      <a:picLocks noChangeAspect="1" noChangeArrowheads="1"/>
                    </pic:cNvPicPr>
                  </pic:nvPicPr>
                  <pic:blipFill>
                    <a:blip r:embed="rId5" cstate="print"/>
                    <a:srcRect/>
                    <a:stretch>
                      <a:fillRect/>
                    </a:stretch>
                  </pic:blipFill>
                  <pic:spPr bwMode="auto">
                    <a:xfrm>
                      <a:off x="0" y="0"/>
                      <a:ext cx="6503419" cy="9370535"/>
                    </a:xfrm>
                    <a:prstGeom prst="rect">
                      <a:avLst/>
                    </a:prstGeom>
                    <a:noFill/>
                    <a:ln w="9525">
                      <a:noFill/>
                      <a:miter lim="800000"/>
                      <a:headEnd/>
                      <a:tailEnd/>
                    </a:ln>
                  </pic:spPr>
                </pic:pic>
              </a:graphicData>
            </a:graphic>
          </wp:inline>
        </w:drawing>
      </w:r>
    </w:p>
    <w:p w:rsidR="008E4DFD" w:rsidRDefault="004F448D" w:rsidP="00FD23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Содержание:</w:t>
      </w:r>
    </w:p>
    <w:p w:rsidR="008E4DFD" w:rsidRDefault="008E4DFD" w:rsidP="00FD2375">
      <w:pPr>
        <w:spacing w:after="0" w:line="240" w:lineRule="auto"/>
        <w:ind w:left="-567"/>
        <w:jc w:val="center"/>
        <w:rPr>
          <w:rFonts w:ascii="Times New Roman" w:eastAsia="Times New Roman" w:hAnsi="Times New Roman" w:cs="Times New Roman"/>
          <w:sz w:val="24"/>
        </w:rPr>
      </w:pPr>
    </w:p>
    <w:p w:rsidR="008E4DFD" w:rsidRDefault="004F448D">
      <w:pPr>
        <w:spacing w:after="0" w:line="240" w:lineRule="auto"/>
        <w:ind w:left="-567"/>
        <w:jc w:val="both"/>
        <w:rPr>
          <w:rFonts w:ascii="Times New Roman" w:eastAsia="Times New Roman" w:hAnsi="Times New Roman" w:cs="Times New Roman"/>
          <w:b/>
        </w:rPr>
      </w:pPr>
      <w:r>
        <w:rPr>
          <w:rFonts w:ascii="Times New Roman" w:eastAsia="Times New Roman" w:hAnsi="Times New Roman" w:cs="Times New Roman"/>
          <w:sz w:val="24"/>
        </w:rPr>
        <w:t>I</w:t>
      </w:r>
      <w:r>
        <w:rPr>
          <w:rFonts w:ascii="Times New Roman" w:eastAsia="Times New Roman" w:hAnsi="Times New Roman" w:cs="Times New Roman"/>
          <w:b/>
        </w:rPr>
        <w:t> Целевой раздел</w:t>
      </w:r>
    </w:p>
    <w:p w:rsidR="008E4DFD" w:rsidRDefault="008E4DFD">
      <w:pPr>
        <w:spacing w:after="0" w:line="240" w:lineRule="auto"/>
        <w:ind w:left="-567"/>
        <w:jc w:val="both"/>
        <w:rPr>
          <w:rFonts w:ascii="TeamViewer12" w:eastAsia="TeamViewer12" w:hAnsi="TeamViewer12" w:cs="TeamViewer12"/>
        </w:rPr>
      </w:pPr>
    </w:p>
    <w:p w:rsidR="008E4DFD" w:rsidRDefault="004F448D">
      <w:pPr>
        <w:spacing w:after="0" w:line="240" w:lineRule="auto"/>
        <w:ind w:left="-567"/>
        <w:jc w:val="both"/>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1.1.  </w:t>
      </w:r>
      <w:r>
        <w:rPr>
          <w:rFonts w:ascii="Times New Roman" w:eastAsia="Times New Roman" w:hAnsi="Times New Roman" w:cs="Times New Roman"/>
          <w:sz w:val="24"/>
          <w:szCs w:val="24"/>
        </w:rPr>
        <w:t>Пояснительная записка</w:t>
      </w:r>
      <w:r>
        <w:rPr>
          <w:rFonts w:ascii="Times New Roman" w:eastAsia="TeamViewer12" w:hAnsi="Times New Roman" w:cs="Times New Roman"/>
          <w:sz w:val="24"/>
          <w:szCs w:val="24"/>
        </w:rPr>
        <w:t>:</w:t>
      </w:r>
    </w:p>
    <w:p w:rsidR="00EE4692" w:rsidRDefault="00EE4692">
      <w:pPr>
        <w:spacing w:after="0" w:line="240" w:lineRule="auto"/>
        <w:ind w:left="-567"/>
        <w:jc w:val="both"/>
        <w:rPr>
          <w:rFonts w:ascii="Times New Roman" w:eastAsia="TeamViewer12" w:hAnsi="Times New Roman" w:cs="Times New Roman"/>
          <w:sz w:val="24"/>
          <w:szCs w:val="24"/>
        </w:rPr>
      </w:pPr>
    </w:p>
    <w:p w:rsidR="00EE4692" w:rsidRDefault="00EE4692" w:rsidP="00EE4692">
      <w:pPr>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 </w:t>
      </w:r>
      <w:r w:rsidR="006416FF" w:rsidRPr="006416FF">
        <w:rPr>
          <w:rFonts w:ascii="Times New Roman" w:eastAsia="TeamViewer12" w:hAnsi="Times New Roman" w:cs="Times New Roman"/>
          <w:sz w:val="24"/>
          <w:szCs w:val="24"/>
        </w:rPr>
        <w:t>Цель рабочей программы</w:t>
      </w:r>
      <w:r>
        <w:rPr>
          <w:rFonts w:ascii="Times New Roman" w:eastAsia="TeamViewer12" w:hAnsi="Times New Roman" w:cs="Times New Roman"/>
          <w:sz w:val="24"/>
          <w:szCs w:val="24"/>
        </w:rPr>
        <w:t>;</w:t>
      </w:r>
    </w:p>
    <w:p w:rsidR="006416FF" w:rsidRDefault="006416FF" w:rsidP="00EE4692">
      <w:pPr>
        <w:rPr>
          <w:rFonts w:ascii="Times New Roman" w:eastAsia="TeamViewer12" w:hAnsi="Times New Roman" w:cs="Times New Roman"/>
          <w:sz w:val="24"/>
          <w:szCs w:val="24"/>
        </w:rPr>
      </w:pPr>
      <w:r>
        <w:rPr>
          <w:rFonts w:ascii="Times New Roman" w:eastAsia="TeamViewer12" w:hAnsi="Times New Roman" w:cs="Times New Roman"/>
          <w:sz w:val="24"/>
          <w:szCs w:val="24"/>
        </w:rPr>
        <w:t>-</w:t>
      </w:r>
      <w:r w:rsidRPr="006416FF">
        <w:t xml:space="preserve"> </w:t>
      </w:r>
      <w:r w:rsidRPr="006416FF">
        <w:rPr>
          <w:rFonts w:ascii="Times New Roman" w:eastAsia="TeamViewer12" w:hAnsi="Times New Roman" w:cs="Times New Roman"/>
          <w:sz w:val="24"/>
          <w:szCs w:val="24"/>
        </w:rPr>
        <w:t>Нормативно-правовые документы</w:t>
      </w:r>
      <w:r w:rsidR="0070769A">
        <w:rPr>
          <w:rFonts w:ascii="Times New Roman" w:eastAsia="TeamViewer12" w:hAnsi="Times New Roman" w:cs="Times New Roman"/>
          <w:sz w:val="24"/>
          <w:szCs w:val="24"/>
        </w:rPr>
        <w:t>;</w:t>
      </w:r>
      <w:r w:rsidRPr="006416FF">
        <w:rPr>
          <w:rFonts w:ascii="Times New Roman" w:eastAsia="TeamViewer12" w:hAnsi="Times New Roman" w:cs="Times New Roman"/>
          <w:sz w:val="24"/>
          <w:szCs w:val="24"/>
        </w:rPr>
        <w:t xml:space="preserve">  </w:t>
      </w:r>
    </w:p>
    <w:p w:rsidR="006416FF" w:rsidRDefault="006416FF" w:rsidP="00EE4692">
      <w:pPr>
        <w:rPr>
          <w:rFonts w:ascii="Times New Roman" w:eastAsia="TeamViewer12" w:hAnsi="Times New Roman" w:cs="Times New Roman"/>
          <w:sz w:val="24"/>
          <w:szCs w:val="24"/>
        </w:rPr>
      </w:pPr>
      <w:r>
        <w:rPr>
          <w:rFonts w:ascii="Times New Roman" w:eastAsia="TeamViewer12" w:hAnsi="Times New Roman" w:cs="Times New Roman"/>
          <w:sz w:val="24"/>
          <w:szCs w:val="24"/>
        </w:rPr>
        <w:t>-</w:t>
      </w:r>
      <w:r w:rsidRPr="006416FF">
        <w:t xml:space="preserve"> </w:t>
      </w:r>
      <w:r w:rsidR="0070769A">
        <w:rPr>
          <w:rFonts w:ascii="Times New Roman" w:eastAsia="TeamViewer12" w:hAnsi="Times New Roman" w:cs="Times New Roman"/>
          <w:sz w:val="24"/>
          <w:szCs w:val="24"/>
        </w:rPr>
        <w:t>Задачи рабочей программы;</w:t>
      </w:r>
    </w:p>
    <w:p w:rsidR="006416FF" w:rsidRDefault="00110B21" w:rsidP="006416FF">
      <w:pPr>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 </w:t>
      </w:r>
      <w:r w:rsidR="006416FF">
        <w:rPr>
          <w:rFonts w:ascii="Times New Roman" w:eastAsia="TeamViewer12" w:hAnsi="Times New Roman" w:cs="Times New Roman"/>
          <w:sz w:val="24"/>
          <w:szCs w:val="24"/>
        </w:rPr>
        <w:t>П</w:t>
      </w:r>
      <w:r w:rsidRPr="00110B21">
        <w:rPr>
          <w:rFonts w:ascii="Times New Roman" w:eastAsia="TeamViewer12" w:hAnsi="Times New Roman" w:cs="Times New Roman"/>
          <w:sz w:val="24"/>
          <w:szCs w:val="24"/>
        </w:rPr>
        <w:t>ринципы и подходы к формированию программы;</w:t>
      </w:r>
    </w:p>
    <w:p w:rsidR="00937C4D" w:rsidRDefault="004F448D" w:rsidP="00937C4D">
      <w:pPr>
        <w:spacing w:after="0" w:line="240" w:lineRule="auto"/>
        <w:ind w:left="-567"/>
        <w:jc w:val="both"/>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1.2. Планируемые результаты  </w:t>
      </w:r>
      <w:r w:rsidR="006416FF" w:rsidRPr="006416FF">
        <w:rPr>
          <w:rFonts w:ascii="Times New Roman" w:eastAsia="TeamViewer12" w:hAnsi="Times New Roman" w:cs="Times New Roman"/>
          <w:sz w:val="24"/>
          <w:szCs w:val="24"/>
        </w:rPr>
        <w:t>освоения рабочей программы</w:t>
      </w:r>
    </w:p>
    <w:p w:rsidR="00937C4D" w:rsidRDefault="00937C4D" w:rsidP="00937C4D">
      <w:pPr>
        <w:spacing w:after="0" w:line="240" w:lineRule="auto"/>
        <w:ind w:left="-567"/>
        <w:jc w:val="both"/>
        <w:rPr>
          <w:rFonts w:ascii="Times New Roman" w:eastAsia="TeamViewer12" w:hAnsi="Times New Roman" w:cs="Times New Roman"/>
          <w:sz w:val="24"/>
          <w:szCs w:val="24"/>
        </w:rPr>
      </w:pPr>
    </w:p>
    <w:p w:rsidR="00937C4D" w:rsidRPr="00937C4D" w:rsidRDefault="00937C4D" w:rsidP="00937C4D">
      <w:pPr>
        <w:spacing w:after="0" w:line="240" w:lineRule="auto"/>
        <w:ind w:left="-567"/>
        <w:jc w:val="both"/>
        <w:rPr>
          <w:rFonts w:ascii="Times New Roman" w:eastAsia="TeamViewer12" w:hAnsi="Times New Roman" w:cs="Times New Roman"/>
          <w:sz w:val="24"/>
          <w:szCs w:val="24"/>
        </w:rPr>
      </w:pPr>
      <w:r w:rsidRPr="00937C4D">
        <w:rPr>
          <w:rFonts w:ascii="Times New Roman" w:eastAsia="TeamViewer12" w:hAnsi="Times New Roman" w:cs="Times New Roman"/>
          <w:sz w:val="24"/>
          <w:szCs w:val="24"/>
        </w:rPr>
        <w:t>1.3 Система педагогической диагностики (мониторинга) достижения детьми</w:t>
      </w:r>
    </w:p>
    <w:p w:rsidR="006416FF" w:rsidRDefault="006416FF" w:rsidP="00937C4D">
      <w:pPr>
        <w:spacing w:after="0" w:line="240" w:lineRule="auto"/>
        <w:jc w:val="both"/>
        <w:rPr>
          <w:rFonts w:ascii="Times New Roman" w:eastAsia="TeamViewer12" w:hAnsi="Times New Roman" w:cs="Times New Roman"/>
          <w:sz w:val="24"/>
          <w:szCs w:val="24"/>
        </w:rPr>
      </w:pPr>
    </w:p>
    <w:p w:rsidR="006416FF" w:rsidRPr="006416FF" w:rsidRDefault="006416FF" w:rsidP="006416FF">
      <w:pPr>
        <w:spacing w:after="0" w:line="240" w:lineRule="auto"/>
        <w:ind w:left="-567"/>
        <w:jc w:val="both"/>
        <w:rPr>
          <w:rFonts w:ascii="Times New Roman" w:eastAsia="TeamViewer12" w:hAnsi="Times New Roman" w:cs="Times New Roman"/>
          <w:sz w:val="24"/>
          <w:szCs w:val="24"/>
        </w:rPr>
      </w:pPr>
      <w:r w:rsidRPr="006416FF">
        <w:rPr>
          <w:rFonts w:ascii="Times New Roman" w:eastAsia="TeamViewer12" w:hAnsi="Times New Roman" w:cs="Times New Roman"/>
          <w:sz w:val="24"/>
          <w:szCs w:val="24"/>
        </w:rPr>
        <w:t xml:space="preserve"> </w:t>
      </w:r>
      <w:r w:rsidR="00937C4D">
        <w:rPr>
          <w:rFonts w:ascii="Times New Roman" w:eastAsia="TeamViewer12" w:hAnsi="Times New Roman" w:cs="Times New Roman"/>
          <w:sz w:val="24"/>
          <w:szCs w:val="24"/>
        </w:rPr>
        <w:t>1.4</w:t>
      </w:r>
      <w:r w:rsidRPr="006416FF">
        <w:rPr>
          <w:rFonts w:ascii="Times New Roman" w:eastAsia="TeamViewer12" w:hAnsi="Times New Roman" w:cs="Times New Roman"/>
          <w:sz w:val="24"/>
          <w:szCs w:val="24"/>
        </w:rPr>
        <w:t xml:space="preserve"> Характеристика возрастных особенностей детей от 5 до 7 лет</w:t>
      </w:r>
    </w:p>
    <w:p w:rsidR="008E4DFD" w:rsidRDefault="008E4DFD">
      <w:pPr>
        <w:spacing w:after="0" w:line="240" w:lineRule="auto"/>
        <w:ind w:left="-567"/>
        <w:jc w:val="both"/>
        <w:rPr>
          <w:rFonts w:ascii="Times New Roman" w:eastAsia="TeamViewer12" w:hAnsi="Times New Roman" w:cs="Times New Roman"/>
          <w:sz w:val="24"/>
          <w:szCs w:val="24"/>
        </w:rPr>
      </w:pPr>
    </w:p>
    <w:p w:rsidR="008E4DFD" w:rsidRDefault="004F448D">
      <w:pPr>
        <w:spacing w:after="0" w:line="240" w:lineRule="auto"/>
        <w:ind w:left="-567"/>
        <w:jc w:val="both"/>
        <w:rPr>
          <w:rFonts w:ascii="Times New Roman" w:eastAsia="TeamViewer12" w:hAnsi="Times New Roman" w:cs="Times New Roman"/>
          <w:b/>
          <w:sz w:val="24"/>
          <w:szCs w:val="24"/>
        </w:rPr>
      </w:pPr>
      <w:r>
        <w:rPr>
          <w:rFonts w:ascii="Times New Roman" w:eastAsia="TeamViewer12" w:hAnsi="Times New Roman" w:cs="Times New Roman"/>
          <w:b/>
          <w:sz w:val="24"/>
          <w:szCs w:val="24"/>
        </w:rPr>
        <w:t>II Содержательный раздел</w:t>
      </w:r>
    </w:p>
    <w:p w:rsidR="008E4DFD" w:rsidRDefault="008E4DFD">
      <w:pPr>
        <w:spacing w:after="0" w:line="240" w:lineRule="auto"/>
        <w:ind w:left="-567"/>
        <w:jc w:val="both"/>
        <w:rPr>
          <w:rFonts w:ascii="Times New Roman" w:eastAsia="TeamViewer12" w:hAnsi="Times New Roman" w:cs="Times New Roman"/>
          <w:b/>
          <w:sz w:val="24"/>
          <w:szCs w:val="24"/>
        </w:rPr>
      </w:pPr>
    </w:p>
    <w:p w:rsidR="00937C4D" w:rsidRPr="00937C4D" w:rsidRDefault="004F448D" w:rsidP="002A3AFA">
      <w:pPr>
        <w:spacing w:after="0" w:line="240" w:lineRule="auto"/>
        <w:ind w:left="-567" w:right="1984"/>
        <w:jc w:val="both"/>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2.1. </w:t>
      </w:r>
      <w:r w:rsidR="008A1951" w:rsidRPr="008A1951">
        <w:rPr>
          <w:rFonts w:ascii="Times New Roman" w:eastAsia="TeamViewer12" w:hAnsi="Times New Roman" w:cs="Times New Roman"/>
          <w:sz w:val="24"/>
          <w:szCs w:val="24"/>
        </w:rPr>
        <w:t xml:space="preserve">Содержание  </w:t>
      </w:r>
      <w:r w:rsidR="008A1951">
        <w:rPr>
          <w:rFonts w:ascii="Times New Roman" w:eastAsia="TeamViewer12" w:hAnsi="Times New Roman" w:cs="Times New Roman"/>
          <w:sz w:val="24"/>
          <w:szCs w:val="24"/>
        </w:rPr>
        <w:t xml:space="preserve">и задачи </w:t>
      </w:r>
      <w:r w:rsidR="008A1951" w:rsidRPr="008A1951">
        <w:rPr>
          <w:rFonts w:ascii="Times New Roman" w:eastAsia="TeamViewer12" w:hAnsi="Times New Roman" w:cs="Times New Roman"/>
          <w:sz w:val="24"/>
          <w:szCs w:val="24"/>
        </w:rPr>
        <w:t>образовательной деятельности с детьми дошкольного возраста по направлению работы  Музыкальная деятельность</w:t>
      </w:r>
    </w:p>
    <w:p w:rsidR="008E4DFD" w:rsidRDefault="008E4DFD">
      <w:pPr>
        <w:spacing w:after="0" w:line="240" w:lineRule="auto"/>
        <w:ind w:left="-567"/>
        <w:jc w:val="both"/>
        <w:rPr>
          <w:rFonts w:ascii="Times New Roman" w:eastAsia="TeamViewer12" w:hAnsi="Times New Roman" w:cs="Times New Roman"/>
          <w:sz w:val="24"/>
          <w:szCs w:val="24"/>
        </w:rPr>
      </w:pPr>
    </w:p>
    <w:p w:rsidR="008E4DFD" w:rsidRDefault="00EE4692">
      <w:pPr>
        <w:spacing w:after="0" w:line="240" w:lineRule="auto"/>
        <w:ind w:left="-567"/>
        <w:jc w:val="both"/>
        <w:rPr>
          <w:rFonts w:ascii="Times New Roman" w:eastAsia="TeamViewer12" w:hAnsi="Times New Roman" w:cs="Times New Roman"/>
        </w:rPr>
      </w:pPr>
      <w:r>
        <w:rPr>
          <w:rFonts w:ascii="Times New Roman" w:eastAsia="TeamViewer12" w:hAnsi="Times New Roman" w:cs="Times New Roman"/>
        </w:rPr>
        <w:t>2.2. Ф</w:t>
      </w:r>
      <w:r w:rsidR="004F448D">
        <w:rPr>
          <w:rFonts w:ascii="Times New Roman" w:eastAsia="TeamViewer12" w:hAnsi="Times New Roman" w:cs="Times New Roman"/>
        </w:rPr>
        <w:t>орм</w:t>
      </w:r>
      <w:r>
        <w:rPr>
          <w:rFonts w:ascii="Times New Roman" w:eastAsia="TeamViewer12" w:hAnsi="Times New Roman" w:cs="Times New Roman"/>
        </w:rPr>
        <w:t>ы, способы, методы</w:t>
      </w:r>
      <w:r w:rsidR="004F448D">
        <w:rPr>
          <w:rFonts w:ascii="Times New Roman" w:eastAsia="TeamViewer12" w:hAnsi="Times New Roman" w:cs="Times New Roman"/>
        </w:rPr>
        <w:t xml:space="preserve"> и средств</w:t>
      </w:r>
      <w:r>
        <w:rPr>
          <w:rFonts w:ascii="Times New Roman" w:eastAsia="TeamViewer12" w:hAnsi="Times New Roman" w:cs="Times New Roman"/>
        </w:rPr>
        <w:t>а</w:t>
      </w:r>
      <w:r w:rsidR="004F448D">
        <w:rPr>
          <w:rFonts w:ascii="Times New Roman" w:eastAsia="TeamViewer12" w:hAnsi="Times New Roman" w:cs="Times New Roman"/>
        </w:rPr>
        <w:t xml:space="preserve"> реализации Программы  </w:t>
      </w:r>
    </w:p>
    <w:p w:rsidR="008E4DFD" w:rsidRDefault="008E4DFD">
      <w:pPr>
        <w:spacing w:after="0" w:line="240" w:lineRule="auto"/>
        <w:ind w:left="-567"/>
        <w:jc w:val="both"/>
        <w:rPr>
          <w:rFonts w:ascii="Times New Roman" w:eastAsia="TeamViewer12" w:hAnsi="Times New Roman" w:cs="Times New Roman"/>
        </w:rPr>
      </w:pPr>
    </w:p>
    <w:p w:rsidR="008E4DFD" w:rsidRDefault="008E4DFD">
      <w:pPr>
        <w:spacing w:after="0" w:line="240" w:lineRule="auto"/>
        <w:ind w:left="-567"/>
        <w:jc w:val="both"/>
        <w:rPr>
          <w:rFonts w:ascii="Times New Roman" w:eastAsia="TeamViewer12" w:hAnsi="Times New Roman" w:cs="Times New Roman"/>
        </w:rPr>
      </w:pPr>
    </w:p>
    <w:p w:rsidR="008E4DFD" w:rsidRDefault="004F448D">
      <w:pPr>
        <w:spacing w:after="0" w:line="240" w:lineRule="auto"/>
        <w:ind w:left="-567"/>
        <w:jc w:val="both"/>
        <w:rPr>
          <w:rFonts w:ascii="Times New Roman" w:eastAsia="Calibri" w:hAnsi="Times New Roman" w:cs="Times New Roman"/>
          <w:b/>
        </w:rPr>
      </w:pPr>
      <w:r>
        <w:rPr>
          <w:rFonts w:ascii="Times New Roman" w:eastAsia="TeamViewer12" w:hAnsi="Times New Roman" w:cs="Times New Roman"/>
        </w:rPr>
        <w:t>II</w:t>
      </w:r>
      <w:r>
        <w:rPr>
          <w:rFonts w:ascii="Times New Roman" w:eastAsia="TeamViewer12" w:hAnsi="Times New Roman" w:cs="Times New Roman"/>
          <w:b/>
        </w:rPr>
        <w:t xml:space="preserve">I </w:t>
      </w:r>
      <w:r>
        <w:rPr>
          <w:rFonts w:ascii="Times New Roman" w:eastAsia="Calibri" w:hAnsi="Times New Roman" w:cs="Times New Roman"/>
          <w:b/>
        </w:rPr>
        <w:t>Организационный раздел</w:t>
      </w:r>
    </w:p>
    <w:p w:rsidR="008E4DFD" w:rsidRDefault="008E4DFD">
      <w:pPr>
        <w:spacing w:after="0" w:line="240" w:lineRule="auto"/>
        <w:ind w:left="-567"/>
        <w:jc w:val="both"/>
        <w:rPr>
          <w:rFonts w:ascii="Times New Roman" w:eastAsia="TeamViewer12" w:hAnsi="Times New Roman" w:cs="Times New Roman"/>
        </w:rPr>
      </w:pPr>
    </w:p>
    <w:p w:rsidR="00EE4692" w:rsidRDefault="004F448D">
      <w:pPr>
        <w:spacing w:after="0" w:line="240" w:lineRule="auto"/>
        <w:ind w:left="-567"/>
        <w:jc w:val="both"/>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3.1. </w:t>
      </w:r>
      <w:r w:rsidR="00EE4692">
        <w:rPr>
          <w:rFonts w:ascii="Times New Roman" w:eastAsia="TeamViewer12" w:hAnsi="Times New Roman" w:cs="Times New Roman"/>
          <w:sz w:val="24"/>
          <w:szCs w:val="24"/>
        </w:rPr>
        <w:t>Введение</w:t>
      </w:r>
    </w:p>
    <w:p w:rsidR="00EE4692" w:rsidRDefault="00EE4692">
      <w:pPr>
        <w:spacing w:after="0" w:line="240" w:lineRule="auto"/>
        <w:ind w:left="-567"/>
        <w:jc w:val="both"/>
        <w:rPr>
          <w:rFonts w:ascii="Times New Roman" w:eastAsia="TeamViewer12" w:hAnsi="Times New Roman" w:cs="Times New Roman"/>
          <w:sz w:val="24"/>
          <w:szCs w:val="24"/>
        </w:rPr>
      </w:pPr>
    </w:p>
    <w:p w:rsidR="008E4DFD" w:rsidRDefault="00EE4692">
      <w:pPr>
        <w:spacing w:after="0" w:line="240" w:lineRule="auto"/>
        <w:ind w:left="-567"/>
        <w:jc w:val="both"/>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3.2 </w:t>
      </w:r>
      <w:r w:rsidR="004F448D">
        <w:rPr>
          <w:rFonts w:ascii="Times New Roman" w:eastAsia="Calibri" w:hAnsi="Times New Roman" w:cs="Times New Roman"/>
          <w:sz w:val="24"/>
          <w:szCs w:val="24"/>
        </w:rPr>
        <w:t>Оснащение музыкального зала</w:t>
      </w:r>
      <w:r w:rsidR="004F448D">
        <w:rPr>
          <w:rFonts w:ascii="Times New Roman" w:eastAsia="TeamViewer12" w:hAnsi="Times New Roman" w:cs="Times New Roman"/>
          <w:sz w:val="24"/>
          <w:szCs w:val="24"/>
        </w:rPr>
        <w:t>.</w:t>
      </w:r>
    </w:p>
    <w:p w:rsidR="008E4DFD" w:rsidRDefault="008E4DFD">
      <w:pPr>
        <w:spacing w:after="0" w:line="240" w:lineRule="auto"/>
        <w:ind w:left="-567"/>
        <w:jc w:val="both"/>
        <w:rPr>
          <w:rFonts w:ascii="Times New Roman" w:eastAsia="TeamViewer12" w:hAnsi="Times New Roman" w:cs="Times New Roman"/>
          <w:sz w:val="24"/>
          <w:szCs w:val="24"/>
        </w:rPr>
      </w:pPr>
    </w:p>
    <w:p w:rsidR="00CA59D4" w:rsidRDefault="00EE4692" w:rsidP="00CA59D4">
      <w:pPr>
        <w:spacing w:after="0" w:line="240" w:lineRule="auto"/>
        <w:ind w:left="-567"/>
        <w:jc w:val="both"/>
        <w:rPr>
          <w:rFonts w:ascii="Times New Roman" w:eastAsia="Calibri" w:hAnsi="Times New Roman" w:cs="Times New Roman"/>
          <w:sz w:val="24"/>
          <w:szCs w:val="24"/>
        </w:rPr>
      </w:pPr>
      <w:r>
        <w:rPr>
          <w:rFonts w:ascii="Times New Roman" w:eastAsia="TeamViewer12" w:hAnsi="Times New Roman" w:cs="Times New Roman"/>
          <w:sz w:val="24"/>
          <w:szCs w:val="24"/>
        </w:rPr>
        <w:t>3.3</w:t>
      </w:r>
      <w:r w:rsidR="00CA59D4">
        <w:rPr>
          <w:rFonts w:ascii="Times New Roman" w:eastAsia="TeamViewer12" w:hAnsi="Times New Roman" w:cs="Times New Roman"/>
          <w:sz w:val="24"/>
          <w:szCs w:val="24"/>
        </w:rPr>
        <w:t>.</w:t>
      </w:r>
      <w:r w:rsidR="00CA59D4" w:rsidRPr="00CA59D4">
        <w:rPr>
          <w:rFonts w:ascii="Times New Roman" w:eastAsia="Calibri" w:hAnsi="Times New Roman" w:cs="Times New Roman"/>
          <w:sz w:val="24"/>
          <w:szCs w:val="24"/>
        </w:rPr>
        <w:tab/>
        <w:t>Методическое обеспечение музыкального образовательного процесса</w:t>
      </w:r>
    </w:p>
    <w:p w:rsidR="00CA59D4" w:rsidRDefault="00CA59D4" w:rsidP="00CA59D4">
      <w:pPr>
        <w:spacing w:after="0" w:line="240" w:lineRule="auto"/>
        <w:ind w:left="-567"/>
        <w:jc w:val="both"/>
        <w:rPr>
          <w:rFonts w:ascii="Times New Roman" w:eastAsia="Calibri" w:hAnsi="Times New Roman" w:cs="Times New Roman"/>
          <w:sz w:val="24"/>
          <w:szCs w:val="24"/>
        </w:rPr>
      </w:pPr>
    </w:p>
    <w:p w:rsidR="008E4DFD" w:rsidRDefault="00EE4692" w:rsidP="00CA59D4">
      <w:pPr>
        <w:spacing w:after="0" w:line="240" w:lineRule="auto"/>
        <w:ind w:left="-567"/>
        <w:jc w:val="both"/>
        <w:rPr>
          <w:rFonts w:ascii="Times New Roman" w:eastAsia="TeamViewer12" w:hAnsi="Times New Roman" w:cs="Times New Roman"/>
          <w:sz w:val="24"/>
          <w:szCs w:val="24"/>
        </w:rPr>
      </w:pPr>
      <w:r>
        <w:rPr>
          <w:rFonts w:ascii="Times New Roman" w:eastAsia="TeamViewer12" w:hAnsi="Times New Roman" w:cs="Times New Roman"/>
          <w:sz w:val="24"/>
          <w:szCs w:val="24"/>
        </w:rPr>
        <w:t>3.4</w:t>
      </w:r>
      <w:r w:rsidR="004F448D">
        <w:rPr>
          <w:rFonts w:ascii="Times New Roman" w:eastAsia="TeamViewer12" w:hAnsi="Times New Roman" w:cs="Times New Roman"/>
          <w:sz w:val="24"/>
          <w:szCs w:val="24"/>
        </w:rPr>
        <w:t xml:space="preserve">.  </w:t>
      </w:r>
      <w:r w:rsidR="004F448D">
        <w:rPr>
          <w:rFonts w:ascii="Times New Roman" w:eastAsia="Calibri" w:hAnsi="Times New Roman" w:cs="Times New Roman"/>
          <w:sz w:val="24"/>
          <w:szCs w:val="24"/>
        </w:rPr>
        <w:t>Учебный план по реализации музыкальной деятельности</w:t>
      </w:r>
      <w:r w:rsidR="004F448D">
        <w:rPr>
          <w:rFonts w:ascii="Times New Roman" w:eastAsia="TeamViewer12" w:hAnsi="Times New Roman" w:cs="Times New Roman"/>
          <w:sz w:val="24"/>
          <w:szCs w:val="24"/>
        </w:rPr>
        <w:t>:</w:t>
      </w:r>
    </w:p>
    <w:p w:rsidR="0070769A" w:rsidRDefault="0070769A" w:rsidP="00CA59D4">
      <w:pPr>
        <w:spacing w:after="0" w:line="240" w:lineRule="auto"/>
        <w:ind w:left="-567"/>
        <w:jc w:val="both"/>
        <w:rPr>
          <w:rFonts w:ascii="Times New Roman" w:eastAsia="TeamViewer12" w:hAnsi="Times New Roman" w:cs="Times New Roman"/>
          <w:sz w:val="24"/>
          <w:szCs w:val="24"/>
        </w:rPr>
      </w:pPr>
    </w:p>
    <w:p w:rsidR="008E4DFD" w:rsidRDefault="004F448D">
      <w:pPr>
        <w:spacing w:after="0" w:line="240" w:lineRule="auto"/>
        <w:ind w:left="-567" w:right="283"/>
        <w:jc w:val="both"/>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         - организация режима пребывания детей в ДОУ</w:t>
      </w:r>
    </w:p>
    <w:p w:rsidR="0070769A" w:rsidRDefault="0070769A">
      <w:pPr>
        <w:spacing w:after="0" w:line="240" w:lineRule="auto"/>
        <w:ind w:left="-567" w:right="283"/>
        <w:jc w:val="both"/>
        <w:rPr>
          <w:rFonts w:ascii="Times New Roman" w:eastAsia="TeamViewer12" w:hAnsi="Times New Roman" w:cs="Times New Roman"/>
          <w:sz w:val="24"/>
          <w:szCs w:val="24"/>
        </w:rPr>
      </w:pPr>
    </w:p>
    <w:p w:rsidR="00A52D91" w:rsidRPr="00A52D91" w:rsidRDefault="004F448D" w:rsidP="002A3AFA">
      <w:pPr>
        <w:tabs>
          <w:tab w:val="left" w:pos="9072"/>
        </w:tabs>
        <w:spacing w:after="0" w:line="240" w:lineRule="auto"/>
        <w:ind w:left="-567" w:right="283"/>
        <w:jc w:val="both"/>
        <w:rPr>
          <w:rFonts w:ascii="Times New Roman" w:eastAsia="Calibri" w:hAnsi="Times New Roman" w:cs="Times New Roman"/>
          <w:sz w:val="24"/>
          <w:szCs w:val="24"/>
        </w:rPr>
      </w:pPr>
      <w:r>
        <w:rPr>
          <w:rFonts w:ascii="Times New Roman" w:eastAsia="TeamViewer12" w:hAnsi="Times New Roman" w:cs="Times New Roman"/>
          <w:sz w:val="24"/>
          <w:szCs w:val="24"/>
        </w:rPr>
        <w:t xml:space="preserve">         - </w:t>
      </w:r>
      <w:r w:rsidR="00A52D91">
        <w:rPr>
          <w:rFonts w:ascii="Times New Roman" w:eastAsia="Calibri" w:hAnsi="Times New Roman" w:cs="Times New Roman"/>
          <w:sz w:val="24"/>
          <w:szCs w:val="24"/>
        </w:rPr>
        <w:t>п</w:t>
      </w:r>
      <w:r w:rsidR="00A52D91" w:rsidRPr="00A52D91">
        <w:rPr>
          <w:rFonts w:ascii="Times New Roman" w:eastAsia="Calibri" w:hAnsi="Times New Roman" w:cs="Times New Roman"/>
          <w:sz w:val="24"/>
          <w:szCs w:val="24"/>
        </w:rPr>
        <w:t xml:space="preserve">ерспективный план праздников и развлечений в МБДОУ №7 г. Апатиты </w:t>
      </w:r>
    </w:p>
    <w:p w:rsidR="008E4DFD" w:rsidRDefault="00A52D91" w:rsidP="00A52D91">
      <w:pPr>
        <w:spacing w:after="0" w:line="240" w:lineRule="auto"/>
        <w:ind w:left="-567" w:right="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52D91">
        <w:rPr>
          <w:rFonts w:ascii="Times New Roman" w:eastAsia="Calibri" w:hAnsi="Times New Roman" w:cs="Times New Roman"/>
          <w:sz w:val="24"/>
          <w:szCs w:val="24"/>
        </w:rPr>
        <w:t>на 2023 – 2024 учебный год.</w:t>
      </w:r>
    </w:p>
    <w:p w:rsidR="00A52D91" w:rsidRDefault="00A52D91" w:rsidP="00A52D91">
      <w:pPr>
        <w:spacing w:after="0" w:line="240" w:lineRule="auto"/>
        <w:ind w:left="-567" w:right="283"/>
        <w:jc w:val="both"/>
        <w:rPr>
          <w:rFonts w:ascii="Times New Roman" w:eastAsia="TeamViewer12" w:hAnsi="Times New Roman" w:cs="Times New Roman"/>
          <w:sz w:val="24"/>
          <w:szCs w:val="24"/>
        </w:rPr>
      </w:pPr>
    </w:p>
    <w:p w:rsidR="008E4DFD" w:rsidRDefault="00EE4692">
      <w:pPr>
        <w:spacing w:after="0" w:line="240" w:lineRule="auto"/>
        <w:ind w:left="-567" w:right="283"/>
        <w:jc w:val="both"/>
        <w:rPr>
          <w:rFonts w:ascii="Times New Roman" w:eastAsia="TeamViewer12" w:hAnsi="Times New Roman" w:cs="Times New Roman"/>
          <w:sz w:val="24"/>
          <w:szCs w:val="24"/>
        </w:rPr>
      </w:pPr>
      <w:r>
        <w:rPr>
          <w:rFonts w:ascii="Times New Roman" w:eastAsia="TeamViewer12" w:hAnsi="Times New Roman" w:cs="Times New Roman"/>
          <w:sz w:val="24"/>
          <w:szCs w:val="24"/>
        </w:rPr>
        <w:t>3.5</w:t>
      </w:r>
      <w:r w:rsidR="004F448D">
        <w:rPr>
          <w:rFonts w:ascii="Times New Roman" w:eastAsia="TeamViewer12" w:hAnsi="Times New Roman" w:cs="Times New Roman"/>
          <w:sz w:val="24"/>
          <w:szCs w:val="24"/>
        </w:rPr>
        <w:t xml:space="preserve">. </w:t>
      </w:r>
      <w:r w:rsidR="004F448D">
        <w:rPr>
          <w:rFonts w:ascii="Times New Roman" w:eastAsia="Calibri" w:hAnsi="Times New Roman" w:cs="Times New Roman"/>
          <w:sz w:val="24"/>
          <w:szCs w:val="24"/>
        </w:rPr>
        <w:t>Формы сотрудничества с семьей</w:t>
      </w:r>
      <w:r w:rsidR="004F448D">
        <w:rPr>
          <w:rFonts w:ascii="Times New Roman" w:eastAsia="TeamViewer12" w:hAnsi="Times New Roman" w:cs="Times New Roman"/>
          <w:sz w:val="24"/>
          <w:szCs w:val="24"/>
        </w:rPr>
        <w:t>.</w:t>
      </w:r>
    </w:p>
    <w:p w:rsidR="008E4DFD" w:rsidRDefault="008E4DFD">
      <w:pPr>
        <w:spacing w:after="0" w:line="240" w:lineRule="auto"/>
        <w:ind w:left="-567" w:right="283"/>
        <w:jc w:val="both"/>
        <w:rPr>
          <w:rFonts w:ascii="Times New Roman" w:eastAsia="TeamViewer12" w:hAnsi="Times New Roman" w:cs="Times New Roman"/>
          <w:sz w:val="24"/>
          <w:szCs w:val="24"/>
        </w:rPr>
      </w:pPr>
    </w:p>
    <w:p w:rsidR="008E4DFD" w:rsidRDefault="008E4DFD" w:rsidP="004F448D">
      <w:pPr>
        <w:spacing w:after="0" w:line="240" w:lineRule="auto"/>
        <w:ind w:right="283"/>
        <w:jc w:val="both"/>
        <w:rPr>
          <w:rFonts w:ascii="Times New Roman" w:eastAsia="TeamViewer12" w:hAnsi="Times New Roman" w:cs="Times New Roman"/>
          <w:color w:val="FF0000"/>
          <w:sz w:val="24"/>
          <w:szCs w:val="24"/>
        </w:rPr>
      </w:pPr>
    </w:p>
    <w:p w:rsidR="00110B21" w:rsidRDefault="00110B21" w:rsidP="004F448D">
      <w:pPr>
        <w:spacing w:after="0" w:line="240" w:lineRule="auto"/>
        <w:ind w:right="283"/>
        <w:jc w:val="both"/>
        <w:rPr>
          <w:rFonts w:ascii="Times New Roman" w:eastAsia="TeamViewer12" w:hAnsi="Times New Roman" w:cs="Times New Roman"/>
          <w:color w:val="FF0000"/>
          <w:sz w:val="24"/>
          <w:szCs w:val="24"/>
        </w:rPr>
      </w:pPr>
    </w:p>
    <w:p w:rsidR="00110B21" w:rsidRDefault="00110B21" w:rsidP="004F448D">
      <w:pPr>
        <w:spacing w:after="0" w:line="240" w:lineRule="auto"/>
        <w:ind w:right="283"/>
        <w:jc w:val="both"/>
        <w:rPr>
          <w:rFonts w:ascii="Times New Roman" w:eastAsia="TeamViewer12" w:hAnsi="Times New Roman" w:cs="Times New Roman"/>
          <w:color w:val="FF0000"/>
          <w:sz w:val="24"/>
          <w:szCs w:val="24"/>
        </w:rPr>
      </w:pPr>
    </w:p>
    <w:p w:rsidR="00110B21" w:rsidRDefault="00110B21" w:rsidP="004F448D">
      <w:pPr>
        <w:spacing w:after="0" w:line="240" w:lineRule="auto"/>
        <w:ind w:right="283"/>
        <w:jc w:val="both"/>
        <w:rPr>
          <w:rFonts w:ascii="Times New Roman" w:eastAsia="TeamViewer12" w:hAnsi="Times New Roman" w:cs="Times New Roman"/>
          <w:color w:val="FF0000"/>
          <w:sz w:val="24"/>
          <w:szCs w:val="24"/>
        </w:rPr>
      </w:pPr>
    </w:p>
    <w:p w:rsidR="00110B21" w:rsidRDefault="00110B21" w:rsidP="004F448D">
      <w:pPr>
        <w:spacing w:after="0" w:line="240" w:lineRule="auto"/>
        <w:ind w:right="283"/>
        <w:jc w:val="both"/>
        <w:rPr>
          <w:rFonts w:ascii="Times New Roman" w:eastAsia="TeamViewer12" w:hAnsi="Times New Roman" w:cs="Times New Roman"/>
          <w:color w:val="FF0000"/>
          <w:sz w:val="24"/>
          <w:szCs w:val="24"/>
        </w:rPr>
      </w:pPr>
    </w:p>
    <w:p w:rsidR="00110B21" w:rsidRDefault="00110B21" w:rsidP="004F448D">
      <w:pPr>
        <w:spacing w:after="0" w:line="240" w:lineRule="auto"/>
        <w:ind w:right="283"/>
        <w:jc w:val="both"/>
        <w:rPr>
          <w:rFonts w:ascii="Times New Roman" w:eastAsia="TeamViewer12" w:hAnsi="Times New Roman" w:cs="Times New Roman"/>
          <w:color w:val="FF0000"/>
          <w:sz w:val="24"/>
          <w:szCs w:val="24"/>
        </w:rPr>
      </w:pPr>
    </w:p>
    <w:p w:rsidR="0070769A" w:rsidRDefault="0070769A" w:rsidP="004F448D">
      <w:pPr>
        <w:spacing w:after="0" w:line="240" w:lineRule="auto"/>
        <w:ind w:right="283"/>
        <w:jc w:val="both"/>
        <w:rPr>
          <w:rFonts w:ascii="Times New Roman" w:eastAsia="TeamViewer12" w:hAnsi="Times New Roman" w:cs="Times New Roman"/>
          <w:color w:val="FF0000"/>
          <w:sz w:val="24"/>
          <w:szCs w:val="24"/>
        </w:rPr>
      </w:pPr>
    </w:p>
    <w:p w:rsidR="00CA59D4" w:rsidRDefault="00CA59D4" w:rsidP="004F448D">
      <w:pPr>
        <w:spacing w:after="0" w:line="240" w:lineRule="auto"/>
        <w:ind w:right="283"/>
        <w:jc w:val="both"/>
        <w:rPr>
          <w:rFonts w:ascii="Times New Roman" w:eastAsia="TeamViewer12" w:hAnsi="Times New Roman" w:cs="Times New Roman"/>
          <w:color w:val="FF0000"/>
          <w:sz w:val="24"/>
          <w:szCs w:val="24"/>
        </w:rPr>
      </w:pPr>
    </w:p>
    <w:p w:rsidR="008E4DFD" w:rsidRDefault="008E4DFD">
      <w:pPr>
        <w:spacing w:after="0" w:line="240" w:lineRule="auto"/>
        <w:ind w:left="-567" w:right="283"/>
        <w:jc w:val="both"/>
        <w:rPr>
          <w:rFonts w:ascii="Times New Roman" w:eastAsia="TeamViewer12" w:hAnsi="Times New Roman" w:cs="Times New Roman"/>
          <w:color w:val="FF0000"/>
          <w:sz w:val="24"/>
          <w:szCs w:val="24"/>
        </w:rPr>
      </w:pPr>
    </w:p>
    <w:p w:rsidR="008E4DFD" w:rsidRDefault="004F448D">
      <w:pPr>
        <w:spacing w:after="0" w:line="240" w:lineRule="auto"/>
        <w:ind w:left="-567" w:right="283"/>
        <w:jc w:val="center"/>
        <w:rPr>
          <w:rFonts w:ascii="Times New Roman" w:eastAsia="TeamViewer12" w:hAnsi="Times New Roman" w:cs="Times New Roman"/>
          <w:b/>
          <w:color w:val="FF0000"/>
        </w:rPr>
      </w:pPr>
      <w:r>
        <w:rPr>
          <w:rFonts w:ascii="Times New Roman" w:eastAsia="TeamViewer12" w:hAnsi="Times New Roman" w:cs="Times New Roman"/>
          <w:b/>
        </w:rPr>
        <w:lastRenderedPageBreak/>
        <w:t>I </w:t>
      </w:r>
      <w:r>
        <w:rPr>
          <w:rFonts w:ascii="Times New Roman" w:eastAsia="Calibri" w:hAnsi="Times New Roman" w:cs="Times New Roman"/>
          <w:b/>
        </w:rPr>
        <w:t>Целевой раздел</w:t>
      </w:r>
    </w:p>
    <w:p w:rsidR="008E4DFD" w:rsidRDefault="004F448D">
      <w:pPr>
        <w:spacing w:after="0" w:line="240" w:lineRule="auto"/>
        <w:ind w:left="-567" w:right="283"/>
        <w:jc w:val="both"/>
        <w:rPr>
          <w:rFonts w:ascii="Times New Roman" w:eastAsia="TeamViewer12" w:hAnsi="Times New Roman" w:cs="Times New Roman"/>
          <w:b/>
        </w:rPr>
      </w:pPr>
      <w:r>
        <w:rPr>
          <w:rFonts w:ascii="Times New Roman" w:eastAsia="TeamViewer12" w:hAnsi="Times New Roman" w:cs="Times New Roman"/>
          <w:b/>
        </w:rPr>
        <w:t> </w:t>
      </w:r>
    </w:p>
    <w:p w:rsidR="008E4DFD" w:rsidRDefault="004F448D">
      <w:pPr>
        <w:spacing w:after="0" w:line="240" w:lineRule="auto"/>
        <w:ind w:left="-567" w:right="283"/>
        <w:jc w:val="both"/>
        <w:rPr>
          <w:rFonts w:ascii="Times New Roman" w:eastAsia="Calibri" w:hAnsi="Times New Roman" w:cs="Times New Roman"/>
          <w:b/>
        </w:rPr>
      </w:pPr>
      <w:r>
        <w:rPr>
          <w:rFonts w:ascii="Times New Roman" w:eastAsia="TeamViewer12" w:hAnsi="Times New Roman" w:cs="Times New Roman"/>
          <w:b/>
          <w:color w:val="333333"/>
        </w:rPr>
        <w:t xml:space="preserve">                                                         1.1. </w:t>
      </w:r>
      <w:r>
        <w:rPr>
          <w:rFonts w:ascii="Times New Roman" w:eastAsia="Calibri" w:hAnsi="Times New Roman" w:cs="Times New Roman"/>
          <w:b/>
        </w:rPr>
        <w:t>Пояснительная записка.</w:t>
      </w:r>
    </w:p>
    <w:p w:rsidR="008E4DFD" w:rsidRDefault="008E4DFD">
      <w:pPr>
        <w:spacing w:after="0" w:line="240" w:lineRule="auto"/>
        <w:ind w:left="-567" w:right="283"/>
        <w:jc w:val="both"/>
        <w:rPr>
          <w:rFonts w:ascii="Times New Roman" w:eastAsia="TeamViewer12" w:hAnsi="Times New Roman" w:cs="Times New Roman"/>
          <w:color w:val="333333"/>
        </w:rPr>
      </w:pPr>
    </w:p>
    <w:p w:rsidR="008E4DFD" w:rsidRPr="00AF66CB" w:rsidRDefault="00C668CE" w:rsidP="00AF66CB">
      <w:pPr>
        <w:spacing w:after="0" w:line="240" w:lineRule="auto"/>
        <w:ind w:left="-567"/>
        <w:jc w:val="both"/>
        <w:rPr>
          <w:rFonts w:ascii="Times New Roman" w:eastAsia="Calibri" w:hAnsi="Times New Roman" w:cs="Times New Roman"/>
          <w:sz w:val="24"/>
          <w:szCs w:val="24"/>
        </w:rPr>
      </w:pPr>
      <w:r w:rsidRPr="00C668CE">
        <w:rPr>
          <w:rFonts w:ascii="Times New Roman" w:eastAsia="Calibri" w:hAnsi="Times New Roman" w:cs="Times New Roman"/>
          <w:sz w:val="24"/>
          <w:szCs w:val="24"/>
        </w:rPr>
        <w:t xml:space="preserve"> </w:t>
      </w:r>
      <w:r w:rsidRPr="00C668CE">
        <w:rPr>
          <w:rFonts w:ascii="Times New Roman" w:eastAsia="Calibri" w:hAnsi="Times New Roman" w:cs="Times New Roman"/>
          <w:b/>
          <w:sz w:val="24"/>
          <w:szCs w:val="24"/>
        </w:rPr>
        <w:t>Цель рабочей программы</w:t>
      </w:r>
      <w:r w:rsidRPr="00C668CE">
        <w:rPr>
          <w:rFonts w:ascii="Times New Roman" w:eastAsia="Calibri" w:hAnsi="Times New Roman" w:cs="Times New Roman"/>
          <w:sz w:val="24"/>
          <w:szCs w:val="24"/>
        </w:rPr>
        <w:t xml:space="preserve">: реализация содержания образовательной программы дошкольного образования в соответствии с требованиями </w:t>
      </w:r>
      <w:r w:rsidR="00AF66CB">
        <w:rPr>
          <w:rFonts w:ascii="Times New Roman" w:eastAsia="Calibri" w:hAnsi="Times New Roman" w:cs="Times New Roman"/>
          <w:sz w:val="24"/>
          <w:szCs w:val="24"/>
        </w:rPr>
        <w:t>Федерального государственного образовательного стандарта</w:t>
      </w:r>
      <w:r w:rsidR="00AF66CB" w:rsidRPr="00AF66CB">
        <w:rPr>
          <w:rFonts w:ascii="Times New Roman" w:eastAsia="Calibri" w:hAnsi="Times New Roman" w:cs="Times New Roman"/>
          <w:sz w:val="24"/>
          <w:szCs w:val="24"/>
        </w:rPr>
        <w:t xml:space="preserve"> дошкольного образования и Федера</w:t>
      </w:r>
      <w:r w:rsidR="00AF66CB">
        <w:rPr>
          <w:rFonts w:ascii="Times New Roman" w:eastAsia="Calibri" w:hAnsi="Times New Roman" w:cs="Times New Roman"/>
          <w:sz w:val="24"/>
          <w:szCs w:val="24"/>
        </w:rPr>
        <w:t xml:space="preserve">льной образовательной программы дошкольного образования.  </w:t>
      </w:r>
    </w:p>
    <w:p w:rsidR="00C668CE" w:rsidRDefault="00C668CE">
      <w:pPr>
        <w:spacing w:after="0" w:line="240" w:lineRule="auto"/>
        <w:ind w:left="-567"/>
        <w:jc w:val="both"/>
        <w:rPr>
          <w:rFonts w:ascii="Times New Roman" w:eastAsia="Calibri" w:hAnsi="Times New Roman" w:cs="Times New Roman"/>
          <w:sz w:val="24"/>
          <w:szCs w:val="24"/>
        </w:rPr>
      </w:pPr>
      <w:r w:rsidRPr="00C668CE">
        <w:rPr>
          <w:rFonts w:ascii="Times New Roman" w:eastAsia="Calibri" w:hAnsi="Times New Roman" w:cs="Times New Roman"/>
          <w:sz w:val="24"/>
          <w:szCs w:val="24"/>
        </w:rPr>
        <w:t xml:space="preserve">  </w:t>
      </w:r>
      <w:r>
        <w:rPr>
          <w:rFonts w:ascii="Times New Roman" w:eastAsia="Calibri" w:hAnsi="Times New Roman" w:cs="Times New Roman"/>
          <w:sz w:val="24"/>
          <w:szCs w:val="24"/>
        </w:rPr>
        <w:t>ФГОС ДО</w:t>
      </w:r>
      <w:r w:rsidRPr="00C668CE">
        <w:rPr>
          <w:rFonts w:ascii="Times New Roman" w:eastAsia="Calibri" w:hAnsi="Times New Roman" w:cs="Times New Roman"/>
          <w:sz w:val="24"/>
          <w:szCs w:val="24"/>
        </w:rPr>
        <w:t xml:space="preserve"> устанавливает нормы и правила, обязательные при реализации основной образовательной программы (ООП) ДО,  определяющие новое представление о содержании и орга</w:t>
      </w:r>
      <w:r w:rsidR="00AF66CB">
        <w:rPr>
          <w:rFonts w:ascii="Times New Roman" w:eastAsia="Calibri" w:hAnsi="Times New Roman" w:cs="Times New Roman"/>
          <w:sz w:val="24"/>
          <w:szCs w:val="24"/>
        </w:rPr>
        <w:t>низации музыкального воспитания. П</w:t>
      </w:r>
      <w:r w:rsidRPr="00C668CE">
        <w:rPr>
          <w:rFonts w:ascii="Times New Roman" w:eastAsia="Calibri" w:hAnsi="Times New Roman" w:cs="Times New Roman"/>
          <w:sz w:val="24"/>
          <w:szCs w:val="24"/>
        </w:rPr>
        <w:t xml:space="preserve">рограмма разработана в соответствии с требованиями  </w:t>
      </w:r>
      <w:r w:rsidR="00AF66CB">
        <w:rPr>
          <w:rFonts w:ascii="Times New Roman" w:eastAsia="Calibri" w:hAnsi="Times New Roman" w:cs="Times New Roman"/>
          <w:sz w:val="24"/>
          <w:szCs w:val="24"/>
        </w:rPr>
        <w:t xml:space="preserve">ФГОС </w:t>
      </w:r>
      <w:proofErr w:type="gramStart"/>
      <w:r w:rsidR="00AF66CB">
        <w:rPr>
          <w:rFonts w:ascii="Times New Roman" w:eastAsia="Calibri" w:hAnsi="Times New Roman" w:cs="Times New Roman"/>
          <w:sz w:val="24"/>
          <w:szCs w:val="24"/>
        </w:rPr>
        <w:t>ДО</w:t>
      </w:r>
      <w:proofErr w:type="gramEnd"/>
      <w:r w:rsidRPr="00C668CE">
        <w:rPr>
          <w:rFonts w:ascii="Times New Roman" w:eastAsia="Calibri" w:hAnsi="Times New Roman" w:cs="Times New Roman"/>
          <w:sz w:val="24"/>
          <w:szCs w:val="24"/>
        </w:rPr>
        <w:t xml:space="preserve">, </w:t>
      </w:r>
      <w:proofErr w:type="gramStart"/>
      <w:r w:rsidRPr="00C668CE">
        <w:rPr>
          <w:rFonts w:ascii="Times New Roman" w:eastAsia="Calibri" w:hAnsi="Times New Roman" w:cs="Times New Roman"/>
          <w:sz w:val="24"/>
          <w:szCs w:val="24"/>
        </w:rPr>
        <w:t>особенностями</w:t>
      </w:r>
      <w:proofErr w:type="gramEnd"/>
      <w:r w:rsidRPr="00C668CE">
        <w:rPr>
          <w:rFonts w:ascii="Times New Roman" w:eastAsia="Calibri" w:hAnsi="Times New Roman" w:cs="Times New Roman"/>
          <w:sz w:val="24"/>
          <w:szCs w:val="24"/>
        </w:rPr>
        <w:t xml:space="preserve"> образовательного учреждения, региона и муниципалитета, образовательных потребностей и запросов воспитанников, на основании Федеральной образовательной программы дошкольного образования (ФОП ДО), утверждѐнной приказом </w:t>
      </w:r>
      <w:proofErr w:type="spellStart"/>
      <w:r w:rsidRPr="00C668CE">
        <w:rPr>
          <w:rFonts w:ascii="Times New Roman" w:eastAsia="Calibri" w:hAnsi="Times New Roman" w:cs="Times New Roman"/>
          <w:sz w:val="24"/>
          <w:szCs w:val="24"/>
        </w:rPr>
        <w:t>Минпросвещения</w:t>
      </w:r>
      <w:proofErr w:type="spellEnd"/>
      <w:r w:rsidRPr="00C668CE">
        <w:rPr>
          <w:rFonts w:ascii="Times New Roman" w:eastAsia="Calibri" w:hAnsi="Times New Roman" w:cs="Times New Roman"/>
          <w:sz w:val="24"/>
          <w:szCs w:val="24"/>
        </w:rPr>
        <w:t xml:space="preserve"> РФ от 25.11.2022 № 1028.</w:t>
      </w:r>
    </w:p>
    <w:p w:rsidR="00C668CE" w:rsidRPr="00AF66CB" w:rsidRDefault="00C668CE">
      <w:pPr>
        <w:spacing w:after="0" w:line="240" w:lineRule="auto"/>
        <w:ind w:left="-567"/>
        <w:jc w:val="both"/>
        <w:rPr>
          <w:rFonts w:ascii="Times New Roman" w:eastAsia="Calibri" w:hAnsi="Times New Roman" w:cs="Times New Roman"/>
          <w:sz w:val="24"/>
          <w:szCs w:val="24"/>
        </w:rPr>
      </w:pPr>
      <w:r w:rsidRPr="00C668CE">
        <w:rPr>
          <w:rFonts w:ascii="Times New Roman" w:eastAsia="Calibri" w:hAnsi="Times New Roman" w:cs="Times New Roman"/>
          <w:sz w:val="24"/>
          <w:szCs w:val="24"/>
        </w:rPr>
        <w:t xml:space="preserve"> </w:t>
      </w:r>
    </w:p>
    <w:p w:rsidR="000E34EA" w:rsidRPr="000E34EA" w:rsidRDefault="000E34EA" w:rsidP="000E34EA">
      <w:pPr>
        <w:spacing w:after="0" w:line="240" w:lineRule="auto"/>
        <w:ind w:left="-567" w:right="-1"/>
        <w:jc w:val="both"/>
        <w:rPr>
          <w:rFonts w:ascii="Times New Roman" w:eastAsia="Calibri" w:hAnsi="Times New Roman" w:cs="Times New Roman"/>
          <w:b/>
          <w:sz w:val="24"/>
          <w:szCs w:val="24"/>
        </w:rPr>
      </w:pPr>
      <w:r w:rsidRPr="000E34EA">
        <w:rPr>
          <w:rFonts w:ascii="Times New Roman" w:eastAsia="Calibri" w:hAnsi="Times New Roman" w:cs="Times New Roman"/>
          <w:b/>
          <w:sz w:val="24"/>
          <w:szCs w:val="24"/>
        </w:rPr>
        <w:t xml:space="preserve">Нормативно-правовые документы  </w:t>
      </w:r>
    </w:p>
    <w:p w:rsidR="000E34EA" w:rsidRDefault="000E34EA" w:rsidP="000E34EA">
      <w:pPr>
        <w:spacing w:after="0" w:line="240" w:lineRule="auto"/>
        <w:ind w:left="-567" w:right="-1"/>
        <w:jc w:val="both"/>
        <w:rPr>
          <w:rFonts w:ascii="Times New Roman" w:eastAsia="Calibri" w:hAnsi="Times New Roman" w:cs="Times New Roman"/>
          <w:sz w:val="24"/>
          <w:szCs w:val="24"/>
        </w:rPr>
      </w:pPr>
      <w:r w:rsidRPr="000E34EA">
        <w:rPr>
          <w:rFonts w:ascii="Times New Roman" w:eastAsia="Calibri" w:hAnsi="Times New Roman" w:cs="Times New Roman"/>
          <w:sz w:val="24"/>
          <w:szCs w:val="24"/>
        </w:rPr>
        <w:t xml:space="preserve">1.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0E34EA" w:rsidRDefault="000E34EA" w:rsidP="000E34EA">
      <w:pPr>
        <w:spacing w:after="0" w:line="240" w:lineRule="auto"/>
        <w:ind w:left="-567" w:right="-1"/>
        <w:jc w:val="both"/>
        <w:rPr>
          <w:rFonts w:ascii="Times New Roman" w:eastAsia="Calibri" w:hAnsi="Times New Roman" w:cs="Times New Roman"/>
          <w:sz w:val="24"/>
          <w:szCs w:val="24"/>
        </w:rPr>
      </w:pPr>
      <w:r w:rsidRPr="000E34EA">
        <w:rPr>
          <w:rFonts w:ascii="Times New Roman" w:eastAsia="Calibri" w:hAnsi="Times New Roman" w:cs="Times New Roman"/>
          <w:sz w:val="24"/>
          <w:szCs w:val="24"/>
        </w:rPr>
        <w:t>2. 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0E34EA" w:rsidRDefault="000E34E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Pr="000E34EA">
        <w:rPr>
          <w:rFonts w:ascii="Times New Roman" w:eastAsia="Calibri" w:hAnsi="Times New Roman" w:cs="Times New Roman"/>
          <w:sz w:val="24"/>
          <w:szCs w:val="24"/>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 </w:t>
      </w:r>
    </w:p>
    <w:p w:rsidR="000E34EA" w:rsidRDefault="000E34E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0E34EA">
        <w:rPr>
          <w:rFonts w:ascii="Times New Roman" w:eastAsia="Calibri" w:hAnsi="Times New Roman" w:cs="Times New Roman"/>
          <w:sz w:val="24"/>
          <w:szCs w:val="24"/>
        </w:rPr>
        <w:t xml:space="preserve">.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 </w:t>
      </w:r>
    </w:p>
    <w:p w:rsidR="000E34EA" w:rsidRDefault="000E34E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0E34EA">
        <w:rPr>
          <w:rFonts w:ascii="Times New Roman" w:eastAsia="Calibri" w:hAnsi="Times New Roman" w:cs="Times New Roman"/>
          <w:sz w:val="24"/>
          <w:szCs w:val="24"/>
        </w:rPr>
        <w:t xml:space="preserve">. Федеральная образовательная программа дошкольного образования (утверждена приказом Министерства просвещения Российской Федерации от 25 ноября 2022 г. № 1028) </w:t>
      </w:r>
    </w:p>
    <w:p w:rsidR="000E34EA" w:rsidRDefault="000E34E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0E34EA">
        <w:rPr>
          <w:rFonts w:ascii="Times New Roman" w:eastAsia="Calibri" w:hAnsi="Times New Roman" w:cs="Times New Roman"/>
          <w:sz w:val="24"/>
          <w:szCs w:val="24"/>
        </w:rPr>
        <w:t xml:space="preserve">. 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 </w:t>
      </w:r>
    </w:p>
    <w:p w:rsidR="000E34EA" w:rsidRDefault="000E34EA" w:rsidP="000E34EA">
      <w:pPr>
        <w:spacing w:after="0" w:line="240" w:lineRule="auto"/>
        <w:ind w:left="-567" w:right="-1"/>
        <w:jc w:val="both"/>
        <w:rPr>
          <w:rFonts w:ascii="Times New Roman" w:eastAsia="Calibri" w:hAnsi="Times New Roman" w:cs="Times New Roman"/>
          <w:b/>
          <w:sz w:val="24"/>
          <w:szCs w:val="24"/>
        </w:rPr>
      </w:pPr>
      <w:r>
        <w:rPr>
          <w:rFonts w:ascii="Times New Roman" w:eastAsia="Calibri" w:hAnsi="Times New Roman" w:cs="Times New Roman"/>
          <w:sz w:val="24"/>
          <w:szCs w:val="24"/>
        </w:rPr>
        <w:t>7</w:t>
      </w:r>
      <w:r w:rsidRPr="000E34EA">
        <w:rPr>
          <w:rFonts w:ascii="Times New Roman" w:eastAsia="Calibri" w:hAnsi="Times New Roman" w:cs="Times New Roman"/>
          <w:sz w:val="24"/>
          <w:szCs w:val="24"/>
        </w:rPr>
        <w:t xml:space="preserve">. Устав МБДОУ №7 г. Апатиты  </w:t>
      </w:r>
      <w:r w:rsidR="00062114" w:rsidRPr="00062114">
        <w:rPr>
          <w:rFonts w:ascii="Times New Roman" w:eastAsia="Calibri" w:hAnsi="Times New Roman" w:cs="Times New Roman"/>
          <w:b/>
          <w:sz w:val="24"/>
          <w:szCs w:val="24"/>
        </w:rPr>
        <w:t xml:space="preserve">   </w:t>
      </w:r>
    </w:p>
    <w:p w:rsidR="000E34EA" w:rsidRDefault="000E34EA" w:rsidP="000E34EA">
      <w:pPr>
        <w:spacing w:after="0" w:line="240" w:lineRule="auto"/>
        <w:ind w:left="-567" w:right="-1"/>
        <w:jc w:val="both"/>
        <w:rPr>
          <w:rFonts w:ascii="Times New Roman" w:eastAsia="Calibri" w:hAnsi="Times New Roman" w:cs="Times New Roman"/>
          <w:b/>
          <w:sz w:val="24"/>
          <w:szCs w:val="24"/>
        </w:rPr>
      </w:pPr>
    </w:p>
    <w:p w:rsidR="00062114" w:rsidRDefault="00062114" w:rsidP="000E34EA">
      <w:pPr>
        <w:spacing w:after="0" w:line="240" w:lineRule="auto"/>
        <w:ind w:left="-567" w:right="-1"/>
        <w:jc w:val="both"/>
        <w:rPr>
          <w:rFonts w:ascii="Times New Roman" w:eastAsia="Calibri" w:hAnsi="Times New Roman" w:cs="Times New Roman"/>
          <w:b/>
          <w:sz w:val="24"/>
          <w:szCs w:val="24"/>
        </w:rPr>
      </w:pPr>
      <w:r w:rsidRPr="00062114">
        <w:rPr>
          <w:rFonts w:ascii="Times New Roman" w:eastAsia="Calibri" w:hAnsi="Times New Roman" w:cs="Times New Roman"/>
          <w:b/>
          <w:sz w:val="24"/>
          <w:szCs w:val="24"/>
        </w:rPr>
        <w:t xml:space="preserve">Задачи </w:t>
      </w:r>
      <w:r w:rsidRPr="00E57942">
        <w:rPr>
          <w:rFonts w:ascii="Times New Roman" w:eastAsia="Calibri" w:hAnsi="Times New Roman" w:cs="Times New Roman"/>
          <w:b/>
          <w:sz w:val="24"/>
          <w:szCs w:val="24"/>
        </w:rPr>
        <w:t xml:space="preserve">рабочей </w:t>
      </w:r>
      <w:r w:rsidRPr="00062114">
        <w:rPr>
          <w:rFonts w:ascii="Times New Roman" w:eastAsia="Calibri" w:hAnsi="Times New Roman" w:cs="Times New Roman"/>
          <w:b/>
          <w:sz w:val="24"/>
          <w:szCs w:val="24"/>
        </w:rPr>
        <w:t>программы:</w:t>
      </w:r>
    </w:p>
    <w:p w:rsidR="00062114" w:rsidRDefault="00062114" w:rsidP="00062114">
      <w:pPr>
        <w:spacing w:after="0" w:line="240" w:lineRule="auto"/>
        <w:ind w:left="-567" w:right="-1"/>
        <w:jc w:val="both"/>
        <w:rPr>
          <w:rFonts w:ascii="Times New Roman" w:eastAsia="Calibri" w:hAnsi="Times New Roman" w:cs="Times New Roman"/>
          <w:b/>
          <w:sz w:val="24"/>
          <w:szCs w:val="24"/>
        </w:rPr>
      </w:pPr>
    </w:p>
    <w:p w:rsidR="00062114" w:rsidRPr="00062114" w:rsidRDefault="00062114" w:rsidP="00062114">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34B10">
        <w:rPr>
          <w:rFonts w:ascii="Times New Roman" w:eastAsia="Calibri" w:hAnsi="Times New Roman" w:cs="Times New Roman"/>
          <w:sz w:val="24"/>
          <w:szCs w:val="24"/>
        </w:rPr>
        <w:t xml:space="preserve"> О</w:t>
      </w:r>
      <w:r w:rsidRPr="00062114">
        <w:rPr>
          <w:rFonts w:ascii="Times New Roman" w:eastAsia="Calibri" w:hAnsi="Times New Roman" w:cs="Times New Roman"/>
          <w:sz w:val="24"/>
          <w:szCs w:val="24"/>
        </w:rPr>
        <w:t>храна и укрепление физического и психического здоровья детей, в том числе</w:t>
      </w:r>
      <w:r>
        <w:rPr>
          <w:rFonts w:ascii="Times New Roman" w:eastAsia="Calibri" w:hAnsi="Times New Roman" w:cs="Times New Roman"/>
          <w:sz w:val="24"/>
          <w:szCs w:val="24"/>
        </w:rPr>
        <w:t xml:space="preserve"> их эмоционального благополучия.</w:t>
      </w:r>
    </w:p>
    <w:p w:rsidR="00062114" w:rsidRDefault="00062114" w:rsidP="00062114">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34B10">
        <w:rPr>
          <w:rFonts w:ascii="Times New Roman" w:eastAsia="Calibri" w:hAnsi="Times New Roman" w:cs="Times New Roman"/>
          <w:sz w:val="24"/>
          <w:szCs w:val="24"/>
        </w:rPr>
        <w:t xml:space="preserve">   О</w:t>
      </w:r>
      <w:r w:rsidRPr="00062114">
        <w:rPr>
          <w:rFonts w:ascii="Times New Roman" w:eastAsia="Calibri" w:hAnsi="Times New Roman" w:cs="Times New Roman"/>
          <w:sz w:val="24"/>
          <w:szCs w:val="24"/>
        </w:rPr>
        <w:t>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0E34EA" w:rsidRDefault="000E34E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0E34EA">
        <w:rPr>
          <w:rFonts w:ascii="Times New Roman" w:eastAsia="Calibri" w:hAnsi="Times New Roman" w:cs="Times New Roman"/>
          <w:sz w:val="24"/>
          <w:szCs w:val="24"/>
        </w:rPr>
        <w:t>беспечение единых для Российской Федерации содержания ДО и планируемых результатов освоени</w:t>
      </w:r>
      <w:r>
        <w:rPr>
          <w:rFonts w:ascii="Times New Roman" w:eastAsia="Calibri" w:hAnsi="Times New Roman" w:cs="Times New Roman"/>
          <w:sz w:val="24"/>
          <w:szCs w:val="24"/>
        </w:rPr>
        <w:t>я образовательной программы ДО</w:t>
      </w:r>
      <w:r w:rsidRPr="000E34EA">
        <w:rPr>
          <w:rFonts w:ascii="Times New Roman" w:eastAsia="Calibri" w:hAnsi="Times New Roman" w:cs="Times New Roman"/>
          <w:sz w:val="24"/>
          <w:szCs w:val="24"/>
        </w:rPr>
        <w:t xml:space="preserve">; </w:t>
      </w:r>
    </w:p>
    <w:p w:rsidR="000E34EA" w:rsidRDefault="0070769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34EA">
        <w:rPr>
          <w:rFonts w:ascii="Times New Roman" w:eastAsia="Calibri" w:hAnsi="Times New Roman" w:cs="Times New Roman"/>
          <w:sz w:val="24"/>
          <w:szCs w:val="24"/>
        </w:rPr>
        <w:t>С</w:t>
      </w:r>
      <w:r w:rsidR="000E34EA" w:rsidRPr="000E34EA">
        <w:rPr>
          <w:rFonts w:ascii="Times New Roman" w:eastAsia="Calibri" w:hAnsi="Times New Roman" w:cs="Times New Roman"/>
          <w:sz w:val="24"/>
          <w:szCs w:val="24"/>
        </w:rPr>
        <w:t>оздание условий для формирования ценностного отн</w:t>
      </w:r>
      <w:r w:rsidR="000E34EA">
        <w:rPr>
          <w:rFonts w:ascii="Times New Roman" w:eastAsia="Calibri" w:hAnsi="Times New Roman" w:cs="Times New Roman"/>
          <w:sz w:val="24"/>
          <w:szCs w:val="24"/>
        </w:rPr>
        <w:t>о</w:t>
      </w:r>
      <w:r w:rsidR="000E34EA" w:rsidRPr="000E34EA">
        <w:rPr>
          <w:rFonts w:ascii="Times New Roman" w:eastAsia="Calibri" w:hAnsi="Times New Roman" w:cs="Times New Roman"/>
          <w:sz w:val="24"/>
          <w:szCs w:val="24"/>
        </w:rPr>
        <w:t>шения к окружа</w:t>
      </w:r>
      <w:r w:rsidR="000E34EA">
        <w:rPr>
          <w:rFonts w:ascii="Times New Roman" w:eastAsia="Calibri" w:hAnsi="Times New Roman" w:cs="Times New Roman"/>
          <w:sz w:val="24"/>
          <w:szCs w:val="24"/>
        </w:rPr>
        <w:t>ю</w:t>
      </w:r>
      <w:r w:rsidR="000E34EA" w:rsidRPr="000E34EA">
        <w:rPr>
          <w:rFonts w:ascii="Times New Roman" w:eastAsia="Calibri" w:hAnsi="Times New Roman" w:cs="Times New Roman"/>
          <w:sz w:val="24"/>
          <w:szCs w:val="24"/>
        </w:rPr>
        <w:t xml:space="preserve">щему миру, становления опыта действий и поступков на основе осмысления ценностей; </w:t>
      </w:r>
    </w:p>
    <w:p w:rsidR="000E34EA" w:rsidRDefault="0070769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34EA" w:rsidRPr="000E34EA">
        <w:rPr>
          <w:rFonts w:ascii="Times New Roman" w:eastAsia="Calibri" w:hAnsi="Times New Roman" w:cs="Times New Roman"/>
          <w:sz w:val="24"/>
          <w:szCs w:val="24"/>
        </w:rPr>
        <w:t xml:space="preserve">Приобщение детей </w:t>
      </w:r>
      <w:proofErr w:type="gramStart"/>
      <w:r w:rsidR="000E34EA" w:rsidRPr="000E34EA">
        <w:rPr>
          <w:rFonts w:ascii="Times New Roman" w:eastAsia="Calibri" w:hAnsi="Times New Roman" w:cs="Times New Roman"/>
          <w:sz w:val="24"/>
          <w:szCs w:val="24"/>
        </w:rPr>
        <w:t xml:space="preserve">( </w:t>
      </w:r>
      <w:proofErr w:type="gramEnd"/>
      <w:r w:rsidR="000E34EA" w:rsidRPr="000E34EA">
        <w:rPr>
          <w:rFonts w:ascii="Times New Roman" w:eastAsia="Calibri" w:hAnsi="Times New Roman" w:cs="Times New Roman"/>
          <w:sz w:val="24"/>
          <w:szCs w:val="24"/>
        </w:rPr>
        <w:t xml:space="preserve">в соответствии с возрастными особенностями) к базовым ценностям российского народа – жизнь, достоинство, права и свободы человека, патриотизм, </w:t>
      </w:r>
      <w:r w:rsidR="000E34EA" w:rsidRPr="000E34EA">
        <w:rPr>
          <w:rFonts w:ascii="Times New Roman" w:eastAsia="Calibri" w:hAnsi="Times New Roman" w:cs="Times New Roman"/>
          <w:sz w:val="24"/>
          <w:szCs w:val="24"/>
        </w:rPr>
        <w:lastRenderedPageBreak/>
        <w:t>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взаимоуважение, историческая память и преемственность поко</w:t>
      </w:r>
      <w:r w:rsidR="000E34EA">
        <w:rPr>
          <w:rFonts w:ascii="Times New Roman" w:eastAsia="Calibri" w:hAnsi="Times New Roman" w:cs="Times New Roman"/>
          <w:sz w:val="24"/>
          <w:szCs w:val="24"/>
        </w:rPr>
        <w:t>лений, единство народов России.</w:t>
      </w:r>
    </w:p>
    <w:p w:rsidR="000E34EA" w:rsidRPr="000E34EA" w:rsidRDefault="0070769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34EA" w:rsidRPr="000E34EA">
        <w:rPr>
          <w:rFonts w:ascii="Times New Roman" w:eastAsia="Calibri" w:hAnsi="Times New Roman" w:cs="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w:t>
      </w:r>
    </w:p>
    <w:p w:rsidR="000E34EA" w:rsidRPr="000E34EA" w:rsidRDefault="0070769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34EA" w:rsidRPr="000E34EA">
        <w:rPr>
          <w:rFonts w:ascii="Times New Roman" w:eastAsia="Calibri" w:hAnsi="Times New Roman" w:cs="Times New Roman"/>
          <w:sz w:val="24"/>
          <w:szCs w:val="24"/>
        </w:rPr>
        <w:t>Воспитание эмоциональной отзывчивости при восприятии музыкальных произведений.</w:t>
      </w:r>
    </w:p>
    <w:p w:rsidR="000E34EA" w:rsidRPr="000E34EA" w:rsidRDefault="0070769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34EA" w:rsidRPr="000E34EA">
        <w:rPr>
          <w:rFonts w:ascii="Times New Roman" w:eastAsia="Calibri"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E34EA" w:rsidRPr="000E34EA" w:rsidRDefault="000E34EA" w:rsidP="000E34EA">
      <w:pPr>
        <w:spacing w:after="0" w:line="240" w:lineRule="auto"/>
        <w:ind w:left="-567" w:right="-1"/>
        <w:jc w:val="both"/>
        <w:rPr>
          <w:rFonts w:ascii="Times New Roman" w:eastAsia="Calibri" w:hAnsi="Times New Roman" w:cs="Times New Roman"/>
          <w:sz w:val="24"/>
          <w:szCs w:val="24"/>
        </w:rPr>
      </w:pPr>
      <w:r w:rsidRPr="000E34EA">
        <w:rPr>
          <w:rFonts w:ascii="Times New Roman" w:eastAsia="Calibri" w:hAnsi="Times New Roman" w:cs="Times New Roman"/>
          <w:sz w:val="24"/>
          <w:szCs w:val="24"/>
        </w:rPr>
        <w:t>- Воспитание интереса к музыкально-художественной деятельности, совершенствование умений в этом виде деятельности.</w:t>
      </w:r>
    </w:p>
    <w:p w:rsidR="000E34EA" w:rsidRDefault="0070769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34EA" w:rsidRPr="000E34EA">
        <w:rPr>
          <w:rFonts w:ascii="Times New Roman" w:eastAsia="Calibri"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E34EA" w:rsidRDefault="000E34E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0E34EA">
        <w:rPr>
          <w:rFonts w:ascii="Times New Roman" w:eastAsia="Calibri" w:hAnsi="Times New Roman" w:cs="Times New Roman"/>
          <w:sz w:val="24"/>
          <w:szCs w:val="24"/>
        </w:rPr>
        <w:t xml:space="preserve">остроение (структуризация) содержания образовательной деятельности на основе учета возрастных и индивидуальных особенностей возможностей; </w:t>
      </w:r>
    </w:p>
    <w:p w:rsidR="000E34EA" w:rsidRDefault="000E34E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0E34EA">
        <w:rPr>
          <w:rFonts w:ascii="Times New Roman" w:eastAsia="Calibri" w:hAnsi="Times New Roman" w:cs="Times New Roman"/>
          <w:sz w:val="24"/>
          <w:szCs w:val="24"/>
        </w:rPr>
        <w:t xml:space="preserve">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w:t>
      </w:r>
    </w:p>
    <w:p w:rsidR="000E34EA" w:rsidRPr="000E34EA" w:rsidRDefault="000E34EA" w:rsidP="000E34EA">
      <w:pPr>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 Д</w:t>
      </w:r>
      <w:r w:rsidRPr="000E34EA">
        <w:rPr>
          <w:rFonts w:ascii="Times New Roman" w:eastAsia="Calibri" w:hAnsi="Times New Roman" w:cs="Times New Roman"/>
          <w:sz w:val="24"/>
          <w:szCs w:val="24"/>
        </w:rPr>
        <w:t>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8E4DFD" w:rsidRDefault="008E4DFD" w:rsidP="00062114">
      <w:pPr>
        <w:spacing w:after="0" w:line="240" w:lineRule="auto"/>
        <w:ind w:left="-567" w:right="-1"/>
        <w:jc w:val="both"/>
        <w:rPr>
          <w:rFonts w:ascii="Times New Roman" w:eastAsia="Calibri" w:hAnsi="Times New Roman" w:cs="Times New Roman"/>
          <w:sz w:val="24"/>
          <w:szCs w:val="24"/>
        </w:rPr>
      </w:pPr>
    </w:p>
    <w:p w:rsidR="00D65DCC" w:rsidRPr="00D65DCC" w:rsidRDefault="00D65DCC" w:rsidP="00D65DCC">
      <w:pPr>
        <w:spacing w:after="0" w:line="240" w:lineRule="auto"/>
        <w:ind w:left="-567" w:right="-1"/>
        <w:jc w:val="both"/>
        <w:rPr>
          <w:rFonts w:ascii="Times New Roman" w:eastAsia="Calibri" w:hAnsi="Times New Roman" w:cs="Times New Roman"/>
          <w:b/>
          <w:sz w:val="24"/>
          <w:szCs w:val="24"/>
        </w:rPr>
      </w:pPr>
      <w:r w:rsidRPr="00D65DCC">
        <w:rPr>
          <w:rFonts w:ascii="Times New Roman" w:eastAsia="Calibri" w:hAnsi="Times New Roman" w:cs="Times New Roman"/>
          <w:sz w:val="24"/>
          <w:szCs w:val="24"/>
        </w:rPr>
        <w:t xml:space="preserve">  </w:t>
      </w:r>
      <w:r w:rsidRPr="00D65DCC">
        <w:rPr>
          <w:rFonts w:ascii="Times New Roman" w:eastAsia="Calibri" w:hAnsi="Times New Roman" w:cs="Times New Roman"/>
          <w:b/>
          <w:sz w:val="24"/>
          <w:szCs w:val="24"/>
        </w:rPr>
        <w:t>Принципы и подходы к формированию Программы</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 xml:space="preserve"> В соответствии с п. 1.4. ФГОС и п.14.3 ФОП </w:t>
      </w:r>
      <w:proofErr w:type="gramStart"/>
      <w:r w:rsidRPr="00D65DCC">
        <w:rPr>
          <w:rFonts w:ascii="Times New Roman" w:eastAsia="Calibri" w:hAnsi="Times New Roman" w:cs="Times New Roman"/>
          <w:sz w:val="24"/>
          <w:szCs w:val="24"/>
        </w:rPr>
        <w:t>ДО</w:t>
      </w:r>
      <w:proofErr w:type="gramEnd"/>
      <w:r w:rsidRPr="00D65DCC">
        <w:rPr>
          <w:rFonts w:ascii="Times New Roman" w:eastAsia="Calibri" w:hAnsi="Times New Roman" w:cs="Times New Roman"/>
          <w:sz w:val="24"/>
          <w:szCs w:val="24"/>
        </w:rPr>
        <w:t xml:space="preserve"> </w:t>
      </w:r>
      <w:proofErr w:type="gramStart"/>
      <w:r w:rsidRPr="00D65DCC">
        <w:rPr>
          <w:rFonts w:ascii="Times New Roman" w:eastAsia="Calibri" w:hAnsi="Times New Roman" w:cs="Times New Roman"/>
          <w:sz w:val="24"/>
          <w:szCs w:val="24"/>
        </w:rPr>
        <w:t>принципами</w:t>
      </w:r>
      <w:proofErr w:type="gramEnd"/>
      <w:r w:rsidRPr="00D65DCC">
        <w:rPr>
          <w:rFonts w:ascii="Times New Roman" w:eastAsia="Calibri" w:hAnsi="Times New Roman" w:cs="Times New Roman"/>
          <w:sz w:val="24"/>
          <w:szCs w:val="24"/>
        </w:rPr>
        <w:t xml:space="preserve"> формирования Программы являются: </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1)</w:t>
      </w:r>
      <w:r w:rsidRPr="00D65DCC">
        <w:rPr>
          <w:rFonts w:ascii="Times New Roman" w:eastAsia="Calibri" w:hAnsi="Times New Roman" w:cs="Times New Roman"/>
          <w:sz w:val="24"/>
          <w:szCs w:val="24"/>
        </w:rPr>
        <w:tab/>
        <w:t xml:space="preserve">полноценное проживание ребѐнком всех этапов детства (младенческого, раннего и дошкольного возрастов), обогащение (амплификация) детского развития; </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2)</w:t>
      </w:r>
      <w:r w:rsidRPr="00D65DCC">
        <w:rPr>
          <w:rFonts w:ascii="Times New Roman" w:eastAsia="Calibri" w:hAnsi="Times New Roman" w:cs="Times New Roman"/>
          <w:sz w:val="24"/>
          <w:szCs w:val="24"/>
        </w:rPr>
        <w:tab/>
        <w:t>построение образовательной деятельности на основе индивидуальных особенностей каждого ребѐнка, при котором сам ребѐнок становится активным в выборе содержания своего образования, становится субъектом образования;</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3)</w:t>
      </w:r>
      <w:r w:rsidRPr="00D65DCC">
        <w:rPr>
          <w:rFonts w:ascii="Times New Roman" w:eastAsia="Calibri" w:hAnsi="Times New Roman" w:cs="Times New Roman"/>
          <w:sz w:val="24"/>
          <w:szCs w:val="24"/>
        </w:rPr>
        <w:tab/>
        <w:t xml:space="preserve">формирование познавательных интересов и познавательных  действий ребѐнка в различных видах деятельности; </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4)</w:t>
      </w:r>
      <w:r w:rsidRPr="00D65DCC">
        <w:rPr>
          <w:rFonts w:ascii="Times New Roman" w:eastAsia="Calibri" w:hAnsi="Times New Roman" w:cs="Times New Roman"/>
          <w:sz w:val="24"/>
          <w:szCs w:val="24"/>
        </w:rPr>
        <w:tab/>
        <w:t>возрастная адекватность дошкольного образования (соответствие условий, требований, методов возрасту и особенностям развития);</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5)</w:t>
      </w:r>
      <w:r w:rsidRPr="00D65DCC">
        <w:rPr>
          <w:rFonts w:ascii="Times New Roman" w:eastAsia="Calibri" w:hAnsi="Times New Roman" w:cs="Times New Roman"/>
          <w:sz w:val="24"/>
          <w:szCs w:val="24"/>
        </w:rPr>
        <w:tab/>
        <w:t>содействие и сотрудничество детей и взрослых, признание ребенка полноценным участником (субъектом) образовательных отношений;</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6)</w:t>
      </w:r>
      <w:r w:rsidRPr="00D65DCC">
        <w:rPr>
          <w:rFonts w:ascii="Times New Roman" w:eastAsia="Calibri" w:hAnsi="Times New Roman" w:cs="Times New Roman"/>
          <w:sz w:val="24"/>
          <w:szCs w:val="24"/>
        </w:rPr>
        <w:tab/>
        <w:t xml:space="preserve">поддержка инициативы детей в различных видах деятельности; </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7)</w:t>
      </w:r>
      <w:r w:rsidRPr="00D65DCC">
        <w:rPr>
          <w:rFonts w:ascii="Times New Roman" w:eastAsia="Calibri" w:hAnsi="Times New Roman" w:cs="Times New Roman"/>
          <w:sz w:val="24"/>
          <w:szCs w:val="24"/>
        </w:rPr>
        <w:tab/>
        <w:t xml:space="preserve">сотрудничество ДОО с семьей; </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8)</w:t>
      </w:r>
      <w:r w:rsidRPr="00D65DCC">
        <w:rPr>
          <w:rFonts w:ascii="Times New Roman" w:eastAsia="Calibri" w:hAnsi="Times New Roman" w:cs="Times New Roman"/>
          <w:sz w:val="24"/>
          <w:szCs w:val="24"/>
        </w:rPr>
        <w:tab/>
        <w:t xml:space="preserve">приобщение детей к социокультурным нормам, традициям семьи, общества и </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 xml:space="preserve">государства; </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9)   учѐт этнокультурной ситуации развития детей.</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 xml:space="preserve"> Срок реализации рабочей программы: 1 учебный год (1 сентября 2023 года – 31 августа  2024 года).</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 xml:space="preserve">Подходами к формированию программы являются: </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1.</w:t>
      </w:r>
      <w:r w:rsidRPr="00D65DCC">
        <w:rPr>
          <w:rFonts w:ascii="Times New Roman" w:eastAsia="Calibri" w:hAnsi="Times New Roman" w:cs="Times New Roman"/>
          <w:sz w:val="24"/>
          <w:szCs w:val="24"/>
        </w:rPr>
        <w:tab/>
      </w:r>
      <w:proofErr w:type="spellStart"/>
      <w:r w:rsidRPr="00D65DCC">
        <w:rPr>
          <w:rFonts w:ascii="Times New Roman" w:eastAsia="Calibri" w:hAnsi="Times New Roman" w:cs="Times New Roman"/>
          <w:sz w:val="24"/>
          <w:szCs w:val="24"/>
        </w:rPr>
        <w:t>Деятельностный</w:t>
      </w:r>
      <w:proofErr w:type="spellEnd"/>
      <w:r w:rsidRPr="00D65DCC">
        <w:rPr>
          <w:rFonts w:ascii="Times New Roman" w:eastAsia="Calibri" w:hAnsi="Times New Roman" w:cs="Times New Roman"/>
          <w:sz w:val="24"/>
          <w:szCs w:val="24"/>
        </w:rPr>
        <w:t xml:space="preserve">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w:t>
      </w:r>
      <w:r w:rsidRPr="00D65DCC">
        <w:rPr>
          <w:rFonts w:ascii="Times New Roman" w:eastAsia="Calibri" w:hAnsi="Times New Roman" w:cs="Times New Roman"/>
          <w:sz w:val="24"/>
          <w:szCs w:val="24"/>
        </w:rPr>
        <w:lastRenderedPageBreak/>
        <w:t xml:space="preserve">(непосредственно образовательная) строится как процесс организации различных видов деятельности. </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2.</w:t>
      </w:r>
      <w:r w:rsidRPr="00D65DCC">
        <w:rPr>
          <w:rFonts w:ascii="Times New Roman" w:eastAsia="Calibri" w:hAnsi="Times New Roman" w:cs="Times New Roman"/>
          <w:sz w:val="24"/>
          <w:szCs w:val="24"/>
        </w:rPr>
        <w:tab/>
        <w:t xml:space="preserve">Личностно-ориентированный подход – это такое обучение, которое во главу угла ставит самобытность ребенка, его </w:t>
      </w:r>
      <w:proofErr w:type="spellStart"/>
      <w:r w:rsidRPr="00D65DCC">
        <w:rPr>
          <w:rFonts w:ascii="Times New Roman" w:eastAsia="Calibri" w:hAnsi="Times New Roman" w:cs="Times New Roman"/>
          <w:sz w:val="24"/>
          <w:szCs w:val="24"/>
        </w:rPr>
        <w:t>самоценность</w:t>
      </w:r>
      <w:proofErr w:type="spellEnd"/>
      <w:r w:rsidRPr="00D65DCC">
        <w:rPr>
          <w:rFonts w:ascii="Times New Roman" w:eastAsia="Calibri" w:hAnsi="Times New Roman" w:cs="Times New Roman"/>
          <w:sz w:val="24"/>
          <w:szCs w:val="24"/>
        </w:rPr>
        <w:t xml:space="preserve">, субъективность процесса обучения, т.е. опора на опыт ребенка, субъектно-субъектные отношения. Реализуется в любых видах деятельности детей (НОД, совместная деятельность в режимных моментах, при проведении режимных процессов). </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3.</w:t>
      </w:r>
      <w:r w:rsidRPr="00D65DCC">
        <w:rPr>
          <w:rFonts w:ascii="Times New Roman" w:eastAsia="Calibri" w:hAnsi="Times New Roman" w:cs="Times New Roman"/>
          <w:sz w:val="24"/>
          <w:szCs w:val="24"/>
        </w:rPr>
        <w:tab/>
        <w:t xml:space="preserve">Индивидуальный подход – это учет индивидуальных особенностей детей </w:t>
      </w:r>
      <w:r w:rsidRPr="00D65DCC">
        <w:rPr>
          <w:rFonts w:ascii="Times New Roman" w:eastAsia="Calibri" w:hAnsi="Times New Roman" w:cs="Times New Roman"/>
          <w:sz w:val="24"/>
          <w:szCs w:val="24"/>
        </w:rPr>
        <w:tab/>
        <w:t xml:space="preserve">группы в образовательном процессе. </w:t>
      </w:r>
    </w:p>
    <w:p w:rsidR="00D65DCC" w:rsidRPr="00D65DCC" w:rsidRDefault="00D65DCC" w:rsidP="00D65DCC">
      <w:pPr>
        <w:spacing w:after="0" w:line="240" w:lineRule="auto"/>
        <w:ind w:left="-567" w:right="-1"/>
        <w:jc w:val="both"/>
        <w:rPr>
          <w:rFonts w:ascii="Times New Roman" w:eastAsia="Calibri" w:hAnsi="Times New Roman" w:cs="Times New Roman"/>
          <w:sz w:val="24"/>
          <w:szCs w:val="24"/>
        </w:rPr>
      </w:pPr>
    </w:p>
    <w:p w:rsidR="00D65DCC" w:rsidRDefault="00D65DCC" w:rsidP="00900F31">
      <w:pPr>
        <w:spacing w:after="0" w:line="240" w:lineRule="auto"/>
        <w:ind w:left="-567" w:right="-1"/>
        <w:jc w:val="both"/>
        <w:rPr>
          <w:rFonts w:ascii="Times New Roman" w:eastAsia="Calibri" w:hAnsi="Times New Roman" w:cs="Times New Roman"/>
          <w:sz w:val="24"/>
          <w:szCs w:val="24"/>
        </w:rPr>
      </w:pPr>
      <w:r w:rsidRPr="00D65DCC">
        <w:rPr>
          <w:rFonts w:ascii="Times New Roman" w:eastAsia="Calibri" w:hAnsi="Times New Roman" w:cs="Times New Roman"/>
          <w:sz w:val="24"/>
          <w:szCs w:val="24"/>
        </w:rPr>
        <w:t>4.</w:t>
      </w:r>
      <w:r w:rsidRPr="00D65DCC">
        <w:rPr>
          <w:rFonts w:ascii="Times New Roman" w:eastAsia="Calibri" w:hAnsi="Times New Roman" w:cs="Times New Roman"/>
          <w:sz w:val="24"/>
          <w:szCs w:val="24"/>
        </w:rPr>
        <w:tab/>
        <w:t>Дифференцированный подход – в образовательном процессе предусмотрена возможность объединения детей по особенностям раз</w:t>
      </w:r>
      <w:r>
        <w:rPr>
          <w:rFonts w:ascii="Times New Roman" w:eastAsia="Calibri" w:hAnsi="Times New Roman" w:cs="Times New Roman"/>
          <w:sz w:val="24"/>
          <w:szCs w:val="24"/>
        </w:rPr>
        <w:t>вития, по интересам, по выбору.</w:t>
      </w:r>
    </w:p>
    <w:p w:rsidR="00900F31" w:rsidRPr="00900F31" w:rsidRDefault="00900F31" w:rsidP="00937C4D">
      <w:pPr>
        <w:spacing w:after="0" w:line="240" w:lineRule="auto"/>
        <w:ind w:right="-1"/>
        <w:rPr>
          <w:rFonts w:ascii="Times New Roman" w:eastAsia="Calibri" w:hAnsi="Times New Roman" w:cs="Times New Roman"/>
          <w:b/>
          <w:sz w:val="24"/>
          <w:szCs w:val="24"/>
        </w:rPr>
      </w:pPr>
    </w:p>
    <w:p w:rsidR="008E4DFD" w:rsidRPr="00D33CD0" w:rsidRDefault="008E4DFD">
      <w:pPr>
        <w:spacing w:after="0" w:line="240" w:lineRule="auto"/>
        <w:jc w:val="both"/>
        <w:rPr>
          <w:rFonts w:ascii="Times New Roman" w:eastAsia="Calibri" w:hAnsi="Times New Roman" w:cs="Times New Roman"/>
          <w:sz w:val="24"/>
          <w:szCs w:val="24"/>
        </w:rPr>
      </w:pPr>
    </w:p>
    <w:p w:rsidR="008E4DFD" w:rsidRPr="00B73C4A" w:rsidRDefault="00937C4D" w:rsidP="0027173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 </w:t>
      </w:r>
      <w:r w:rsidR="00B73C4A" w:rsidRPr="00B73C4A">
        <w:rPr>
          <w:rFonts w:ascii="Times New Roman" w:eastAsia="Calibri" w:hAnsi="Times New Roman" w:cs="Times New Roman"/>
          <w:b/>
          <w:sz w:val="24"/>
          <w:szCs w:val="24"/>
        </w:rPr>
        <w:t>Планируемые результаты освоения рабочей программы</w:t>
      </w:r>
    </w:p>
    <w:p w:rsidR="008E4DFD" w:rsidRDefault="008E4DFD">
      <w:pPr>
        <w:spacing w:after="0" w:line="240" w:lineRule="auto"/>
        <w:jc w:val="both"/>
        <w:rPr>
          <w:rFonts w:ascii="Times New Roman" w:eastAsia="Calibri" w:hAnsi="Times New Roman" w:cs="Times New Roman"/>
          <w:sz w:val="24"/>
          <w:szCs w:val="24"/>
        </w:rPr>
      </w:pPr>
    </w:p>
    <w:tbl>
      <w:tblPr>
        <w:tblStyle w:val="a5"/>
        <w:tblW w:w="0" w:type="auto"/>
        <w:tblInd w:w="-318" w:type="dxa"/>
        <w:tblLook w:val="04A0"/>
      </w:tblPr>
      <w:tblGrid>
        <w:gridCol w:w="2269"/>
        <w:gridCol w:w="7620"/>
      </w:tblGrid>
      <w:tr w:rsidR="00B73C4A" w:rsidTr="006944B5">
        <w:tc>
          <w:tcPr>
            <w:tcW w:w="2269" w:type="dxa"/>
          </w:tcPr>
          <w:p w:rsidR="00B73C4A" w:rsidRDefault="00B73C4A">
            <w:pPr>
              <w:jc w:val="both"/>
              <w:rPr>
                <w:rFonts w:ascii="Times New Roman" w:eastAsia="Calibri" w:hAnsi="Times New Roman" w:cs="Times New Roman"/>
                <w:sz w:val="24"/>
                <w:szCs w:val="24"/>
              </w:rPr>
            </w:pPr>
            <w:r>
              <w:rPr>
                <w:rFonts w:ascii="Times New Roman" w:eastAsia="Calibri" w:hAnsi="Times New Roman" w:cs="Times New Roman"/>
                <w:sz w:val="24"/>
                <w:szCs w:val="24"/>
              </w:rPr>
              <w:t>Возраст</w:t>
            </w:r>
          </w:p>
        </w:tc>
        <w:tc>
          <w:tcPr>
            <w:tcW w:w="7620" w:type="dxa"/>
          </w:tcPr>
          <w:p w:rsidR="00B73C4A" w:rsidRDefault="00B73C4A">
            <w:pPr>
              <w:jc w:val="both"/>
              <w:rPr>
                <w:rFonts w:ascii="Times New Roman" w:eastAsia="Calibri" w:hAnsi="Times New Roman" w:cs="Times New Roman"/>
                <w:sz w:val="24"/>
                <w:szCs w:val="24"/>
              </w:rPr>
            </w:pPr>
            <w:r w:rsidRPr="00B73C4A">
              <w:rPr>
                <w:rFonts w:ascii="Times New Roman" w:eastAsia="Calibri" w:hAnsi="Times New Roman" w:cs="Times New Roman"/>
                <w:sz w:val="24"/>
                <w:szCs w:val="24"/>
              </w:rPr>
              <w:t>Планируемые результаты</w:t>
            </w:r>
          </w:p>
        </w:tc>
      </w:tr>
      <w:tr w:rsidR="00B73C4A" w:rsidTr="006944B5">
        <w:tc>
          <w:tcPr>
            <w:tcW w:w="2269" w:type="dxa"/>
          </w:tcPr>
          <w:p w:rsidR="00B73C4A" w:rsidRDefault="00B73C4A">
            <w:pPr>
              <w:jc w:val="both"/>
              <w:rPr>
                <w:rFonts w:ascii="Times New Roman" w:eastAsia="Calibri" w:hAnsi="Times New Roman" w:cs="Times New Roman"/>
                <w:sz w:val="24"/>
                <w:szCs w:val="24"/>
              </w:rPr>
            </w:pPr>
            <w:r>
              <w:rPr>
                <w:rFonts w:ascii="Times New Roman" w:eastAsia="Calibri" w:hAnsi="Times New Roman" w:cs="Times New Roman"/>
                <w:sz w:val="24"/>
                <w:szCs w:val="24"/>
              </w:rPr>
              <w:t>К пяти годам</w:t>
            </w:r>
          </w:p>
        </w:tc>
        <w:tc>
          <w:tcPr>
            <w:tcW w:w="7620" w:type="dxa"/>
          </w:tcPr>
          <w:p w:rsidR="00B73C4A" w:rsidRDefault="00B73C4A">
            <w:pPr>
              <w:jc w:val="both"/>
              <w:rPr>
                <w:rFonts w:ascii="Times New Roman" w:eastAsia="Calibri" w:hAnsi="Times New Roman" w:cs="Times New Roman"/>
                <w:sz w:val="24"/>
                <w:szCs w:val="24"/>
              </w:rPr>
            </w:pPr>
            <w:r w:rsidRPr="00B73C4A">
              <w:rPr>
                <w:rFonts w:ascii="Times New Roman" w:eastAsia="Calibri" w:hAnsi="Times New Roman" w:cs="Times New Roman"/>
                <w:sz w:val="24"/>
                <w:szCs w:val="24"/>
              </w:rPr>
              <w:t xml:space="preserve">проявляет себя в разных видах музыкальной исполнительской деятельности; владеет элементами культуры </w:t>
            </w:r>
            <w:proofErr w:type="spellStart"/>
            <w:r w:rsidRPr="00B73C4A">
              <w:rPr>
                <w:rFonts w:ascii="Times New Roman" w:eastAsia="Calibri" w:hAnsi="Times New Roman" w:cs="Times New Roman"/>
                <w:sz w:val="24"/>
                <w:szCs w:val="24"/>
              </w:rPr>
              <w:t>слушательского</w:t>
            </w:r>
            <w:proofErr w:type="spellEnd"/>
            <w:r w:rsidRPr="00B73C4A">
              <w:rPr>
                <w:rFonts w:ascii="Times New Roman" w:eastAsia="Calibri" w:hAnsi="Times New Roman" w:cs="Times New Roman"/>
                <w:sz w:val="24"/>
                <w:szCs w:val="24"/>
              </w:rPr>
              <w:t xml:space="preserve"> восприятия; устанавливает связь между средствами выразительности и содержанием музыкально- художественного образа; различает выразительный и изобразительный характер в музыке; владеет элементарными вокальными приемами; чисто интонирует </w:t>
            </w:r>
            <w:proofErr w:type="spellStart"/>
            <w:r w:rsidRPr="00B73C4A">
              <w:rPr>
                <w:rFonts w:ascii="Times New Roman" w:eastAsia="Calibri" w:hAnsi="Times New Roman" w:cs="Times New Roman"/>
                <w:sz w:val="24"/>
                <w:szCs w:val="24"/>
              </w:rPr>
              <w:t>попевки</w:t>
            </w:r>
            <w:proofErr w:type="spellEnd"/>
            <w:r w:rsidRPr="00B73C4A">
              <w:rPr>
                <w:rFonts w:ascii="Times New Roman" w:eastAsia="Calibri" w:hAnsi="Times New Roman" w:cs="Times New Roman"/>
                <w:sz w:val="24"/>
                <w:szCs w:val="24"/>
              </w:rPr>
              <w:t xml:space="preserve"> в пределах знакомых интервалов; ритмично музицирует, слышит сильную долю в двух-, трѐхдольном размере; переносит накопленный на занятиях музыкальный опыт в самостоятельную деятельность, делает попытки творческих импровизаций на инструментах, в движении и пении.</w:t>
            </w:r>
          </w:p>
        </w:tc>
      </w:tr>
      <w:tr w:rsidR="00B73C4A" w:rsidTr="006944B5">
        <w:tc>
          <w:tcPr>
            <w:tcW w:w="2269" w:type="dxa"/>
          </w:tcPr>
          <w:p w:rsidR="00B73C4A" w:rsidRDefault="00B73C4A">
            <w:pPr>
              <w:jc w:val="both"/>
              <w:rPr>
                <w:rFonts w:ascii="Times New Roman" w:eastAsia="Calibri" w:hAnsi="Times New Roman" w:cs="Times New Roman"/>
                <w:sz w:val="24"/>
                <w:szCs w:val="24"/>
              </w:rPr>
            </w:pPr>
            <w:r>
              <w:rPr>
                <w:rFonts w:ascii="Times New Roman" w:eastAsia="Calibri" w:hAnsi="Times New Roman" w:cs="Times New Roman"/>
                <w:sz w:val="24"/>
                <w:szCs w:val="24"/>
              </w:rPr>
              <w:t>К шести годам</w:t>
            </w:r>
          </w:p>
        </w:tc>
        <w:tc>
          <w:tcPr>
            <w:tcW w:w="7620" w:type="dxa"/>
          </w:tcPr>
          <w:p w:rsidR="00B73C4A" w:rsidRDefault="00B73C4A">
            <w:pPr>
              <w:jc w:val="both"/>
              <w:rPr>
                <w:rFonts w:ascii="Times New Roman" w:eastAsia="Calibri" w:hAnsi="Times New Roman" w:cs="Times New Roman"/>
                <w:sz w:val="24"/>
                <w:szCs w:val="24"/>
              </w:rPr>
            </w:pPr>
            <w:r w:rsidRPr="00B73C4A">
              <w:rPr>
                <w:rFonts w:ascii="Times New Roman" w:eastAsia="Calibri" w:hAnsi="Times New Roman" w:cs="Times New Roman"/>
                <w:sz w:val="24"/>
                <w:szCs w:val="24"/>
              </w:rPr>
              <w:t>различает жанры в музыке (песня, танец, марш); различает звучание музыкальных инструментов (фортепиано, скрипка); узнает произведения по фрагменту; различает звуки по высоте в пределах квинты; поет без напряжения, легким звуком, отчетливо произносят слова, поет с аккомпанементом; ритмично двигается в соответствии с характером музыки; самостоятельно меняет движения в соответствии с 3-х частной формой произведения; самостоятельно инсценирует содержание песен, хороводов, действует, не подражая друг другу; играет мелодии на металлофоне по одному и в группе; проявляет творческую активность в повседневной жизни и культурно-досуговой деятельности.</w:t>
            </w:r>
          </w:p>
        </w:tc>
      </w:tr>
      <w:tr w:rsidR="00B73C4A" w:rsidTr="006944B5">
        <w:tc>
          <w:tcPr>
            <w:tcW w:w="2269" w:type="dxa"/>
          </w:tcPr>
          <w:p w:rsidR="00B73C4A" w:rsidRDefault="00B73C4A">
            <w:pPr>
              <w:jc w:val="both"/>
              <w:rPr>
                <w:rFonts w:ascii="Times New Roman" w:eastAsia="Calibri" w:hAnsi="Times New Roman" w:cs="Times New Roman"/>
                <w:sz w:val="24"/>
                <w:szCs w:val="24"/>
              </w:rPr>
            </w:pPr>
            <w:r>
              <w:rPr>
                <w:rFonts w:ascii="Times New Roman" w:eastAsia="Calibri" w:hAnsi="Times New Roman" w:cs="Times New Roman"/>
                <w:sz w:val="24"/>
                <w:szCs w:val="24"/>
              </w:rPr>
              <w:t>К семи годам</w:t>
            </w:r>
          </w:p>
        </w:tc>
        <w:tc>
          <w:tcPr>
            <w:tcW w:w="7620" w:type="dxa"/>
          </w:tcPr>
          <w:p w:rsidR="00B73C4A" w:rsidRDefault="00B73C4A">
            <w:pPr>
              <w:jc w:val="both"/>
              <w:rPr>
                <w:rFonts w:ascii="Times New Roman" w:eastAsia="Calibri" w:hAnsi="Times New Roman" w:cs="Times New Roman"/>
                <w:sz w:val="24"/>
                <w:szCs w:val="24"/>
              </w:rPr>
            </w:pPr>
            <w:r w:rsidRPr="00B73C4A">
              <w:rPr>
                <w:rFonts w:ascii="Times New Roman" w:eastAsia="Calibri" w:hAnsi="Times New Roman" w:cs="Times New Roman"/>
                <w:sz w:val="24"/>
                <w:szCs w:val="24"/>
              </w:rPr>
              <w:t xml:space="preserve">узнает гимн РФ; владеет художественными умениями, навыками и средствами художественной выразительности в музыкальной деятельности: определяет музыкальный жанр произведения; различает части произведения (вступление, заключение, запев, припев); определяет настроение, характер музыкального произведения, слышит в музыке изобразительные моменты; воспроизводит и чисто поет несложные песни в удобном диапазоне; сохраняет правильное положение корпуса при пении (певческая посадка); правильно берет дыхание; выразительно двигается в соответствии с характером музыки, образа; передает несложный ритмический рисунок; выполняет танцевальные движения качественно: шаг с притопом, приставной шаг </w:t>
            </w:r>
            <w:r w:rsidRPr="00B73C4A">
              <w:rPr>
                <w:rFonts w:ascii="Times New Roman" w:eastAsia="Calibri" w:hAnsi="Times New Roman" w:cs="Times New Roman"/>
                <w:sz w:val="24"/>
                <w:szCs w:val="24"/>
              </w:rPr>
              <w:lastRenderedPageBreak/>
              <w:t>с приседанием, пружинящий шаг, боковой галоп, переменный шаг; выразительно и ритмично исполняет танцы, движения с предметами (шарами, обручами, мячами, цветами); активен в театрализации, инсценирует игровые песни; исполняет сольно и в оркестре простые песни и мелодии; проявляет музыкальные способности в повседневной жизни и различных видах досуговой деятельности (праздники, развлечения и др.); любит посещать концерты, музыкальный театр делится полученными впечатлениями; применяет накопленный музыкальный опыт для осуществления различных видов детской деятельности.</w:t>
            </w:r>
          </w:p>
          <w:p w:rsidR="00B73C4A" w:rsidRDefault="00B73C4A">
            <w:pPr>
              <w:jc w:val="both"/>
              <w:rPr>
                <w:rFonts w:ascii="Times New Roman" w:eastAsia="Calibri" w:hAnsi="Times New Roman" w:cs="Times New Roman"/>
                <w:sz w:val="24"/>
                <w:szCs w:val="24"/>
              </w:rPr>
            </w:pPr>
          </w:p>
        </w:tc>
      </w:tr>
    </w:tbl>
    <w:p w:rsidR="00900F31" w:rsidRDefault="00900F31" w:rsidP="0027173D">
      <w:pPr>
        <w:spacing w:after="0" w:line="240" w:lineRule="auto"/>
        <w:jc w:val="center"/>
        <w:rPr>
          <w:rFonts w:ascii="Times New Roman" w:eastAsia="Calibri" w:hAnsi="Times New Roman" w:cs="Times New Roman"/>
          <w:b/>
          <w:sz w:val="24"/>
          <w:szCs w:val="24"/>
        </w:rPr>
      </w:pPr>
    </w:p>
    <w:p w:rsidR="006416FF" w:rsidRDefault="00937C4D" w:rsidP="006416F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1.3 </w:t>
      </w:r>
      <w:r w:rsidR="006416FF" w:rsidRPr="006416FF">
        <w:rPr>
          <w:rFonts w:ascii="Times New Roman" w:eastAsia="Calibri" w:hAnsi="Times New Roman" w:cs="Times New Roman"/>
          <w:b/>
          <w:sz w:val="24"/>
          <w:szCs w:val="24"/>
        </w:rPr>
        <w:t>Система педагогической диагностики (мониторинга) достижения детьми</w:t>
      </w:r>
    </w:p>
    <w:p w:rsidR="006416FF" w:rsidRDefault="006416FF" w:rsidP="006416FF">
      <w:pPr>
        <w:spacing w:after="0" w:line="240" w:lineRule="auto"/>
        <w:jc w:val="center"/>
        <w:rPr>
          <w:rFonts w:ascii="Times New Roman" w:eastAsia="Calibri" w:hAnsi="Times New Roman" w:cs="Times New Roman"/>
          <w:b/>
          <w:sz w:val="24"/>
          <w:szCs w:val="24"/>
        </w:rPr>
      </w:pPr>
    </w:p>
    <w:p w:rsidR="00900F31" w:rsidRPr="00900F31" w:rsidRDefault="00900F31" w:rsidP="006416FF">
      <w:pPr>
        <w:spacing w:after="0" w:line="240" w:lineRule="auto"/>
        <w:rPr>
          <w:rFonts w:ascii="Times New Roman" w:eastAsia="Calibri" w:hAnsi="Times New Roman" w:cs="Times New Roman"/>
          <w:sz w:val="24"/>
          <w:szCs w:val="24"/>
        </w:rPr>
      </w:pPr>
      <w:r w:rsidRPr="00900F31">
        <w:rPr>
          <w:rFonts w:ascii="Times New Roman" w:eastAsia="Calibri" w:hAnsi="Times New Roman" w:cs="Times New Roman"/>
          <w:sz w:val="24"/>
          <w:szCs w:val="24"/>
        </w:rPr>
        <w:t xml:space="preserve"> Специфика педагогической диагностики достижения планируемых образовательных результатов обусловлена следующими требованиями ФГОС ДО:</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 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 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 освоение Программы не сопровождается проведением промежуточных аттестаций и итоговой аттестации воспитанников.</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 xml:space="preserve"> 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1)</w:t>
      </w:r>
      <w:r w:rsidRPr="00900F31">
        <w:rPr>
          <w:rFonts w:ascii="Times New Roman" w:eastAsia="Calibri" w:hAnsi="Times New Roman" w:cs="Times New Roman"/>
          <w:sz w:val="24"/>
          <w:szCs w:val="24"/>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2)</w:t>
      </w:r>
      <w:r w:rsidRPr="00900F31">
        <w:rPr>
          <w:rFonts w:ascii="Times New Roman" w:eastAsia="Calibri" w:hAnsi="Times New Roman" w:cs="Times New Roman"/>
          <w:sz w:val="24"/>
          <w:szCs w:val="24"/>
        </w:rPr>
        <w:tab/>
        <w:t>оптимизации работы с группой детей.</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 xml:space="preserve"> 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w:t>
      </w:r>
      <w:r>
        <w:rPr>
          <w:rFonts w:ascii="Times New Roman" w:eastAsia="Calibri" w:hAnsi="Times New Roman" w:cs="Times New Roman"/>
          <w:sz w:val="24"/>
          <w:szCs w:val="24"/>
        </w:rPr>
        <w:t xml:space="preserve"> </w:t>
      </w:r>
      <w:r w:rsidRPr="00900F31">
        <w:rPr>
          <w:rFonts w:ascii="Times New Roman" w:eastAsia="Calibri" w:hAnsi="Times New Roman" w:cs="Times New Roman"/>
          <w:sz w:val="24"/>
          <w:szCs w:val="24"/>
        </w:rPr>
        <w:t>Педагог может установить соответствие общих планируемых результатов с результатами достижений ребенка в каждой образовательной области.</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 xml:space="preserve"> 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w:t>
      </w:r>
      <w:r>
        <w:rPr>
          <w:rFonts w:ascii="Times New Roman" w:eastAsia="Calibri" w:hAnsi="Times New Roman" w:cs="Times New Roman"/>
          <w:sz w:val="24"/>
          <w:szCs w:val="24"/>
        </w:rPr>
        <w:t xml:space="preserve"> </w:t>
      </w:r>
      <w:r w:rsidRPr="00900F31">
        <w:rPr>
          <w:rFonts w:ascii="Times New Roman" w:eastAsia="Calibri" w:hAnsi="Times New Roman" w:cs="Times New Roman"/>
          <w:sz w:val="24"/>
          <w:szCs w:val="24"/>
        </w:rPr>
        <w:t xml:space="preserve">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900F31">
        <w:rPr>
          <w:rFonts w:ascii="Times New Roman" w:eastAsia="Calibri" w:hAnsi="Times New Roman" w:cs="Times New Roman"/>
          <w:sz w:val="24"/>
          <w:szCs w:val="24"/>
        </w:rPr>
        <w:t>субъектности</w:t>
      </w:r>
      <w:proofErr w:type="spellEnd"/>
      <w:r w:rsidRPr="00900F31">
        <w:rPr>
          <w:rFonts w:ascii="Times New Roman" w:eastAsia="Calibri" w:hAnsi="Times New Roman" w:cs="Times New Roman"/>
          <w:sz w:val="24"/>
          <w:szCs w:val="24"/>
        </w:rPr>
        <w:t xml:space="preserve"> ребенка в деятельности и взаимодействии.</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 xml:space="preserve"> 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w:t>
      </w:r>
      <w:r w:rsidRPr="00900F31">
        <w:rPr>
          <w:rFonts w:ascii="Times New Roman" w:eastAsia="Calibri" w:hAnsi="Times New Roman" w:cs="Times New Roman"/>
          <w:sz w:val="24"/>
          <w:szCs w:val="24"/>
        </w:rPr>
        <w:lastRenderedPageBreak/>
        <w:t>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 xml:space="preserve"> 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900F31" w:rsidRPr="00900F31" w:rsidRDefault="00900F31" w:rsidP="00900F31">
      <w:pPr>
        <w:spacing w:after="0" w:line="240" w:lineRule="auto"/>
        <w:jc w:val="both"/>
        <w:rPr>
          <w:rFonts w:ascii="Times New Roman" w:eastAsia="Calibri" w:hAnsi="Times New Roman" w:cs="Times New Roman"/>
          <w:sz w:val="24"/>
          <w:szCs w:val="24"/>
        </w:rPr>
      </w:pP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Критерии оценивания уровня развития интегративных качеств:</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 xml:space="preserve">Низкий уровень: </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1балл - ребенок не может выполнить все предложенные задания, помощь взрослого не принимает;</w:t>
      </w:r>
    </w:p>
    <w:p w:rsidR="00900F31" w:rsidRPr="00900F31" w:rsidRDefault="00900F31" w:rsidP="00900F31">
      <w:pPr>
        <w:spacing w:after="0" w:line="240" w:lineRule="auto"/>
        <w:jc w:val="both"/>
        <w:rPr>
          <w:rFonts w:ascii="Times New Roman" w:eastAsia="Calibri" w:hAnsi="Times New Roman" w:cs="Times New Roman"/>
          <w:sz w:val="24"/>
          <w:szCs w:val="24"/>
        </w:rPr>
      </w:pP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Средний уровень:</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2балла – ребенок выполняет некоторые задания с помощью взрослого;</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3балла – ребенок выполняет все задания с частичной помощью взрослого;</w:t>
      </w:r>
    </w:p>
    <w:p w:rsidR="00900F31" w:rsidRPr="00900F31" w:rsidRDefault="00900F31" w:rsidP="00900F31">
      <w:pPr>
        <w:spacing w:after="0" w:line="240" w:lineRule="auto"/>
        <w:jc w:val="both"/>
        <w:rPr>
          <w:rFonts w:ascii="Times New Roman" w:eastAsia="Calibri" w:hAnsi="Times New Roman" w:cs="Times New Roman"/>
          <w:sz w:val="24"/>
          <w:szCs w:val="24"/>
        </w:rPr>
      </w:pP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Высокий уровень:</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4балла – ребенок выполняет самостоятельно и с частичной помощью взрослого все предложенные задания;</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5баллов – ребенок выполняет все предложенные задания самостоятельно.</w:t>
      </w:r>
    </w:p>
    <w:p w:rsidR="00900F31" w:rsidRPr="00900F31" w:rsidRDefault="00900F31" w:rsidP="00900F31">
      <w:pPr>
        <w:spacing w:after="0" w:line="240" w:lineRule="auto"/>
        <w:jc w:val="both"/>
        <w:rPr>
          <w:rFonts w:ascii="Times New Roman" w:eastAsia="Calibri" w:hAnsi="Times New Roman" w:cs="Times New Roman"/>
          <w:sz w:val="24"/>
          <w:szCs w:val="24"/>
        </w:rPr>
      </w:pP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Задания к  картам развития детей младшей группы (возраст 3-4года)</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1.</w:t>
      </w:r>
      <w:r w:rsidRPr="00900F31">
        <w:rPr>
          <w:rFonts w:ascii="Times New Roman" w:eastAsia="Calibri" w:hAnsi="Times New Roman" w:cs="Times New Roman"/>
          <w:sz w:val="24"/>
          <w:szCs w:val="24"/>
        </w:rPr>
        <w:tab/>
        <w:t>Слушает музыкальное произведение до конца, эмоционально реагирует на звучание музыки.</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2.</w:t>
      </w:r>
      <w:r w:rsidRPr="00900F31">
        <w:rPr>
          <w:rFonts w:ascii="Times New Roman" w:eastAsia="Calibri" w:hAnsi="Times New Roman" w:cs="Times New Roman"/>
          <w:sz w:val="24"/>
          <w:szCs w:val="24"/>
        </w:rPr>
        <w:tab/>
        <w:t>Узнает знакомые произведения, понимает характер музыки (весело, грустно).</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3.</w:t>
      </w:r>
      <w:r w:rsidRPr="00900F31">
        <w:rPr>
          <w:rFonts w:ascii="Times New Roman" w:eastAsia="Calibri" w:hAnsi="Times New Roman" w:cs="Times New Roman"/>
          <w:sz w:val="24"/>
          <w:szCs w:val="24"/>
        </w:rPr>
        <w:tab/>
        <w:t>Различает звуки по высоте в пределах октавы – септимы.</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4.</w:t>
      </w:r>
      <w:r w:rsidRPr="00900F31">
        <w:rPr>
          <w:rFonts w:ascii="Times New Roman" w:eastAsia="Calibri" w:hAnsi="Times New Roman" w:cs="Times New Roman"/>
          <w:sz w:val="24"/>
          <w:szCs w:val="24"/>
        </w:rPr>
        <w:tab/>
        <w:t>Поет вместе со всеми, четко и ясно произносит слова.</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5.</w:t>
      </w:r>
      <w:r w:rsidRPr="00900F31">
        <w:rPr>
          <w:rFonts w:ascii="Times New Roman" w:eastAsia="Calibri" w:hAnsi="Times New Roman" w:cs="Times New Roman"/>
          <w:sz w:val="24"/>
          <w:szCs w:val="24"/>
        </w:rPr>
        <w:tab/>
        <w:t>Двигается в соответствии с характером музыки, своевременно начиная и заканчивая движения.</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6.</w:t>
      </w:r>
      <w:r w:rsidRPr="00900F31">
        <w:rPr>
          <w:rFonts w:ascii="Times New Roman" w:eastAsia="Calibri" w:hAnsi="Times New Roman" w:cs="Times New Roman"/>
          <w:sz w:val="24"/>
          <w:szCs w:val="24"/>
        </w:rPr>
        <w:tab/>
        <w:t>Умеет выполнять танцевальные движения: марш, бег, притопы ногами.</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7.</w:t>
      </w:r>
      <w:r w:rsidRPr="00900F31">
        <w:rPr>
          <w:rFonts w:ascii="Times New Roman" w:eastAsia="Calibri" w:hAnsi="Times New Roman" w:cs="Times New Roman"/>
          <w:sz w:val="24"/>
          <w:szCs w:val="24"/>
        </w:rPr>
        <w:tab/>
        <w:t>Умеет выполнять танцевальные движения: прямой галоп, кружение в паре, движения с предметами.</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8.</w:t>
      </w:r>
      <w:r w:rsidRPr="00900F31">
        <w:rPr>
          <w:rFonts w:ascii="Times New Roman" w:eastAsia="Calibri" w:hAnsi="Times New Roman" w:cs="Times New Roman"/>
          <w:sz w:val="24"/>
          <w:szCs w:val="24"/>
        </w:rPr>
        <w:tab/>
        <w:t>Эмоционально передает игровые и сказочные образы: медведь, кошка, лиса, птички и т.д</w:t>
      </w:r>
      <w:proofErr w:type="gramStart"/>
      <w:r w:rsidRPr="00900F31">
        <w:rPr>
          <w:rFonts w:ascii="Times New Roman" w:eastAsia="Calibri" w:hAnsi="Times New Roman" w:cs="Times New Roman"/>
          <w:sz w:val="24"/>
          <w:szCs w:val="24"/>
        </w:rPr>
        <w:t>..</w:t>
      </w:r>
      <w:proofErr w:type="gramEnd"/>
    </w:p>
    <w:p w:rsidR="00900F31" w:rsidRPr="00900F31" w:rsidRDefault="00900F31" w:rsidP="00900F31">
      <w:pPr>
        <w:spacing w:after="0" w:line="240" w:lineRule="auto"/>
        <w:jc w:val="both"/>
        <w:rPr>
          <w:rFonts w:ascii="Times New Roman" w:eastAsia="Calibri" w:hAnsi="Times New Roman" w:cs="Times New Roman"/>
          <w:sz w:val="24"/>
          <w:szCs w:val="24"/>
        </w:rPr>
      </w:pP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9.</w:t>
      </w:r>
      <w:r w:rsidRPr="00900F31">
        <w:rPr>
          <w:rFonts w:ascii="Times New Roman" w:eastAsia="Calibri" w:hAnsi="Times New Roman" w:cs="Times New Roman"/>
          <w:sz w:val="24"/>
          <w:szCs w:val="24"/>
        </w:rPr>
        <w:tab/>
        <w:t>Различает и называет различные музыкальные инструменты: бубен, колокольчик, дудочка, металлофон.</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10.</w:t>
      </w:r>
      <w:r w:rsidRPr="00900F31">
        <w:rPr>
          <w:rFonts w:ascii="Times New Roman" w:eastAsia="Calibri" w:hAnsi="Times New Roman" w:cs="Times New Roman"/>
          <w:sz w:val="24"/>
          <w:szCs w:val="24"/>
        </w:rPr>
        <w:tab/>
        <w:t>Итоговый результат.</w:t>
      </w:r>
    </w:p>
    <w:p w:rsidR="00900F31" w:rsidRPr="00900F31" w:rsidRDefault="00900F31" w:rsidP="00900F31">
      <w:pPr>
        <w:spacing w:after="0" w:line="240" w:lineRule="auto"/>
        <w:jc w:val="both"/>
        <w:rPr>
          <w:rFonts w:ascii="Times New Roman" w:eastAsia="Calibri" w:hAnsi="Times New Roman" w:cs="Times New Roman"/>
          <w:sz w:val="24"/>
          <w:szCs w:val="24"/>
        </w:rPr>
      </w:pPr>
    </w:p>
    <w:p w:rsidR="00900F31" w:rsidRPr="00900F31" w:rsidRDefault="00900F31" w:rsidP="00900F31">
      <w:pPr>
        <w:spacing w:after="0" w:line="240" w:lineRule="auto"/>
        <w:jc w:val="both"/>
        <w:rPr>
          <w:rFonts w:ascii="Times New Roman" w:eastAsia="Calibri" w:hAnsi="Times New Roman" w:cs="Times New Roman"/>
          <w:sz w:val="24"/>
          <w:szCs w:val="24"/>
        </w:rPr>
      </w:pP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Задания к  картам развития детей старшей группы (возраст 5-6 лет)</w:t>
      </w:r>
    </w:p>
    <w:p w:rsidR="00900F31" w:rsidRPr="00900F31" w:rsidRDefault="00900F31" w:rsidP="00900F31">
      <w:pPr>
        <w:spacing w:after="0" w:line="240" w:lineRule="auto"/>
        <w:jc w:val="both"/>
        <w:rPr>
          <w:rFonts w:ascii="Times New Roman" w:eastAsia="Calibri" w:hAnsi="Times New Roman" w:cs="Times New Roman"/>
          <w:sz w:val="24"/>
          <w:szCs w:val="24"/>
        </w:rPr>
      </w:pP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1. Узнает знакомые произведения по мелодии, по вступлению.</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2. Различает жанры музыки: песня, танец, марш.</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3. Различает звуки по высоте в пределах квинты.</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4. Чисто интонирует мелодию в пределах ре1- до2.</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5. Умеет петь с сопровождением и без него</w:t>
      </w:r>
      <w:proofErr w:type="gramStart"/>
      <w:r w:rsidRPr="00900F31">
        <w:rPr>
          <w:rFonts w:ascii="Times New Roman" w:eastAsia="Calibri" w:hAnsi="Times New Roman" w:cs="Times New Roman"/>
          <w:sz w:val="24"/>
          <w:szCs w:val="24"/>
        </w:rPr>
        <w:t xml:space="preserve"> ,</w:t>
      </w:r>
      <w:proofErr w:type="gramEnd"/>
      <w:r w:rsidRPr="00900F31">
        <w:rPr>
          <w:rFonts w:ascii="Times New Roman" w:eastAsia="Calibri" w:hAnsi="Times New Roman" w:cs="Times New Roman"/>
          <w:sz w:val="24"/>
          <w:szCs w:val="24"/>
        </w:rPr>
        <w:t xml:space="preserve"> способен к сольному пению.</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lastRenderedPageBreak/>
        <w:t>6. Выполняет перестроения: по два, по четыре, сужение и расширение круга, свободно ориентируется в пространстве</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 xml:space="preserve">7. Выполняет танцевальные движения: подскоки, выбрасывание ног в прыжке, приседание с выставлением ноги  вперед.                                       </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8.</w:t>
      </w:r>
      <w:r w:rsidRPr="00900F31">
        <w:rPr>
          <w:rFonts w:ascii="Times New Roman" w:eastAsia="Calibri" w:hAnsi="Times New Roman" w:cs="Times New Roman"/>
          <w:sz w:val="24"/>
          <w:szCs w:val="24"/>
        </w:rPr>
        <w:tab/>
        <w:t xml:space="preserve">Эмоционально передает образ и характер игровых и сказочных персонажей, самостоятельно находит средства для </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 xml:space="preserve">     передачи образа</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9.  Умеет играть на металлофоне мелодии на 2х-3х звуках, способен играть в оркестре ДМИ.</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10.  Итоговый результат.</w:t>
      </w:r>
    </w:p>
    <w:p w:rsidR="00900F31" w:rsidRPr="00900F31" w:rsidRDefault="00900F31" w:rsidP="00900F31">
      <w:pPr>
        <w:spacing w:after="0" w:line="240" w:lineRule="auto"/>
        <w:jc w:val="both"/>
        <w:rPr>
          <w:rFonts w:ascii="Times New Roman" w:eastAsia="Calibri" w:hAnsi="Times New Roman" w:cs="Times New Roman"/>
          <w:sz w:val="24"/>
          <w:szCs w:val="24"/>
        </w:rPr>
      </w:pP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Задания к  картам развития детей подготовительной к школе группы (возраст 6-7 лет)</w:t>
      </w:r>
    </w:p>
    <w:p w:rsidR="00900F31" w:rsidRPr="00900F31" w:rsidRDefault="00900F31" w:rsidP="00900F31">
      <w:pPr>
        <w:spacing w:after="0" w:line="240" w:lineRule="auto"/>
        <w:jc w:val="both"/>
        <w:rPr>
          <w:rFonts w:ascii="Times New Roman" w:eastAsia="Calibri" w:hAnsi="Times New Roman" w:cs="Times New Roman"/>
          <w:sz w:val="24"/>
          <w:szCs w:val="24"/>
        </w:rPr>
      </w:pP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1. Узнает знакомые произведения по мелодии, по вступлению, знаком с творчеством различных композиторов.</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2. Различает жанры музыки, способен высказываться о темпе, ритме.</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3. Знаком с Государственным гимном Российской Федерации.</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4. Различает звуки по высоте в пределах  терции - квинты.</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5. Чисто интонирует мелодию в пределах до1- ре2, правильно распределяет дыхание.</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6. Поет самостоятельно с сопровождением и без него</w:t>
      </w:r>
      <w:proofErr w:type="gramStart"/>
      <w:r w:rsidRPr="00900F31">
        <w:rPr>
          <w:rFonts w:ascii="Times New Roman" w:eastAsia="Calibri" w:hAnsi="Times New Roman" w:cs="Times New Roman"/>
          <w:sz w:val="24"/>
          <w:szCs w:val="24"/>
        </w:rPr>
        <w:t xml:space="preserve"> ,</w:t>
      </w:r>
      <w:proofErr w:type="gramEnd"/>
      <w:r w:rsidRPr="00900F31">
        <w:rPr>
          <w:rFonts w:ascii="Times New Roman" w:eastAsia="Calibri" w:hAnsi="Times New Roman" w:cs="Times New Roman"/>
          <w:sz w:val="24"/>
          <w:szCs w:val="24"/>
        </w:rPr>
        <w:t xml:space="preserve"> способен к сольному пению.</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7. Умеет выразительно и ритмично двигаться в соответствии с характером музыки.</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8. Самостоятельно придумывает движения к танцам и хороводам.</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9. Эмоционально передает образ и характер игровых и сказочных персонажей, самостоятельно находит средства для передачи образа.</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10.  Умеет играть на металлофоне мелодии на 2х-3х звуках, способен играть в оркестре ДМИ.</w:t>
      </w:r>
    </w:p>
    <w:p w:rsidR="00900F31" w:rsidRPr="00900F31" w:rsidRDefault="00900F31" w:rsidP="00900F31">
      <w:pPr>
        <w:spacing w:after="0" w:line="240" w:lineRule="auto"/>
        <w:jc w:val="both"/>
        <w:rPr>
          <w:rFonts w:ascii="Times New Roman" w:eastAsia="Calibri" w:hAnsi="Times New Roman" w:cs="Times New Roman"/>
          <w:sz w:val="24"/>
          <w:szCs w:val="24"/>
        </w:rPr>
      </w:pPr>
      <w:r w:rsidRPr="00900F31">
        <w:rPr>
          <w:rFonts w:ascii="Times New Roman" w:eastAsia="Calibri" w:hAnsi="Times New Roman" w:cs="Times New Roman"/>
          <w:sz w:val="24"/>
          <w:szCs w:val="24"/>
        </w:rPr>
        <w:t>11.  Итоговый результат.</w:t>
      </w:r>
    </w:p>
    <w:p w:rsidR="00900F31" w:rsidRDefault="00900F31" w:rsidP="0027173D">
      <w:pPr>
        <w:spacing w:after="0" w:line="240" w:lineRule="auto"/>
        <w:jc w:val="center"/>
        <w:rPr>
          <w:rFonts w:ascii="Times New Roman" w:eastAsia="Calibri" w:hAnsi="Times New Roman" w:cs="Times New Roman"/>
          <w:b/>
          <w:sz w:val="24"/>
          <w:szCs w:val="24"/>
        </w:rPr>
      </w:pPr>
    </w:p>
    <w:p w:rsidR="00AF7DE0" w:rsidRDefault="006416FF" w:rsidP="006416F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F7DE0" w:rsidRPr="00C872C7">
        <w:rPr>
          <w:rFonts w:ascii="Times New Roman" w:eastAsia="Calibri" w:hAnsi="Times New Roman" w:cs="Times New Roman"/>
          <w:b/>
          <w:sz w:val="24"/>
          <w:szCs w:val="24"/>
        </w:rPr>
        <w:t>Характеристика во</w:t>
      </w:r>
      <w:r w:rsidR="00C85B4E">
        <w:rPr>
          <w:rFonts w:ascii="Times New Roman" w:eastAsia="Calibri" w:hAnsi="Times New Roman" w:cs="Times New Roman"/>
          <w:b/>
          <w:sz w:val="24"/>
          <w:szCs w:val="24"/>
        </w:rPr>
        <w:t>зрастных особенностей детей от 5</w:t>
      </w:r>
      <w:r w:rsidR="00AF7DE0" w:rsidRPr="00C872C7">
        <w:rPr>
          <w:rFonts w:ascii="Times New Roman" w:eastAsia="Calibri" w:hAnsi="Times New Roman" w:cs="Times New Roman"/>
          <w:b/>
          <w:sz w:val="24"/>
          <w:szCs w:val="24"/>
        </w:rPr>
        <w:t xml:space="preserve"> до 7 лет </w:t>
      </w:r>
    </w:p>
    <w:p w:rsidR="002C187B" w:rsidRPr="002C187B" w:rsidRDefault="002C187B" w:rsidP="00EE4692">
      <w:pPr>
        <w:spacing w:after="0" w:line="240" w:lineRule="auto"/>
        <w:jc w:val="both"/>
        <w:rPr>
          <w:rFonts w:ascii="Times New Roman" w:eastAsia="Calibri" w:hAnsi="Times New Roman" w:cs="Times New Roman"/>
          <w:sz w:val="24"/>
          <w:szCs w:val="24"/>
        </w:rPr>
      </w:pPr>
    </w:p>
    <w:p w:rsidR="002C187B" w:rsidRPr="002C187B" w:rsidRDefault="002C187B" w:rsidP="002C187B">
      <w:pPr>
        <w:spacing w:after="0" w:line="240" w:lineRule="auto"/>
        <w:ind w:left="-709"/>
        <w:jc w:val="center"/>
        <w:rPr>
          <w:rFonts w:ascii="Times New Roman" w:eastAsia="Calibri" w:hAnsi="Times New Roman" w:cs="Times New Roman"/>
          <w:b/>
          <w:sz w:val="24"/>
          <w:szCs w:val="24"/>
        </w:rPr>
      </w:pPr>
      <w:r w:rsidRPr="002C187B">
        <w:rPr>
          <w:rFonts w:ascii="Times New Roman" w:eastAsia="Calibri" w:hAnsi="Times New Roman" w:cs="Times New Roman"/>
          <w:b/>
          <w:sz w:val="24"/>
          <w:szCs w:val="24"/>
        </w:rPr>
        <w:t>Возрастные и</w:t>
      </w:r>
      <w:r w:rsidR="00EE4692">
        <w:rPr>
          <w:rFonts w:ascii="Times New Roman" w:eastAsia="Calibri" w:hAnsi="Times New Roman" w:cs="Times New Roman"/>
          <w:b/>
          <w:sz w:val="24"/>
          <w:szCs w:val="24"/>
        </w:rPr>
        <w:t xml:space="preserve"> </w:t>
      </w:r>
      <w:r w:rsidRPr="002C187B">
        <w:rPr>
          <w:rFonts w:ascii="Times New Roman" w:eastAsia="Calibri" w:hAnsi="Times New Roman" w:cs="Times New Roman"/>
          <w:b/>
          <w:sz w:val="24"/>
          <w:szCs w:val="24"/>
        </w:rPr>
        <w:t>индивидуальные особенности детей</w:t>
      </w:r>
    </w:p>
    <w:p w:rsidR="002C187B" w:rsidRPr="002C187B" w:rsidRDefault="002C187B" w:rsidP="002C187B">
      <w:pPr>
        <w:spacing w:after="0" w:line="240" w:lineRule="auto"/>
        <w:ind w:left="-709"/>
        <w:jc w:val="center"/>
        <w:rPr>
          <w:rFonts w:ascii="Times New Roman" w:eastAsia="Calibri" w:hAnsi="Times New Roman" w:cs="Times New Roman"/>
          <w:b/>
          <w:sz w:val="24"/>
          <w:szCs w:val="24"/>
        </w:rPr>
      </w:pPr>
      <w:r w:rsidRPr="002C187B">
        <w:rPr>
          <w:rFonts w:ascii="Times New Roman" w:eastAsia="Calibri" w:hAnsi="Times New Roman" w:cs="Times New Roman"/>
          <w:b/>
          <w:sz w:val="24"/>
          <w:szCs w:val="24"/>
        </w:rPr>
        <w:t>шестого года жизни.</w:t>
      </w:r>
    </w:p>
    <w:p w:rsidR="002C187B" w:rsidRPr="002C187B" w:rsidRDefault="002C187B" w:rsidP="002C187B">
      <w:pPr>
        <w:spacing w:after="0" w:line="240" w:lineRule="auto"/>
        <w:ind w:left="-709"/>
        <w:jc w:val="center"/>
        <w:rPr>
          <w:rFonts w:ascii="Times New Roman" w:eastAsia="Calibri" w:hAnsi="Times New Roman" w:cs="Times New Roman"/>
          <w:b/>
          <w:sz w:val="24"/>
          <w:szCs w:val="24"/>
        </w:rPr>
      </w:pPr>
    </w:p>
    <w:p w:rsidR="00342A52" w:rsidRPr="000D7E4A" w:rsidRDefault="002C187B" w:rsidP="000D7E4A">
      <w:pPr>
        <w:spacing w:after="0" w:line="240" w:lineRule="auto"/>
        <w:ind w:left="-709"/>
        <w:jc w:val="both"/>
        <w:rPr>
          <w:rFonts w:ascii="Times New Roman" w:eastAsia="Calibri" w:hAnsi="Times New Roman" w:cs="Times New Roman"/>
          <w:sz w:val="24"/>
          <w:szCs w:val="24"/>
        </w:rPr>
      </w:pPr>
      <w:r w:rsidRPr="002C187B">
        <w:rPr>
          <w:rFonts w:ascii="Times New Roman" w:eastAsia="Calibri" w:hAnsi="Times New Roman" w:cs="Times New Roman"/>
          <w:sz w:val="24"/>
          <w:szCs w:val="24"/>
        </w:rPr>
        <w:t xml:space="preserve"> </w:t>
      </w:r>
      <w:r w:rsidR="00342A52" w:rsidRPr="000D7E4A">
        <w:rPr>
          <w:rFonts w:ascii="Times New Roman" w:eastAsia="Calibri" w:hAnsi="Times New Roman" w:cs="Times New Roman"/>
          <w:sz w:val="24"/>
          <w:szCs w:val="24"/>
        </w:rPr>
        <w:t xml:space="preserve"> </w:t>
      </w:r>
      <w:proofErr w:type="spellStart"/>
      <w:r w:rsidR="00342A52" w:rsidRPr="00C616BF">
        <w:rPr>
          <w:rFonts w:ascii="Times New Roman" w:eastAsia="Calibri" w:hAnsi="Times New Roman" w:cs="Times New Roman"/>
          <w:b/>
          <w:sz w:val="24"/>
          <w:szCs w:val="24"/>
        </w:rPr>
        <w:t>Росто-весовые</w:t>
      </w:r>
      <w:proofErr w:type="spellEnd"/>
      <w:r w:rsidR="00342A52" w:rsidRPr="00C616BF">
        <w:rPr>
          <w:rFonts w:ascii="Times New Roman" w:eastAsia="Calibri" w:hAnsi="Times New Roman" w:cs="Times New Roman"/>
          <w:b/>
          <w:sz w:val="24"/>
          <w:szCs w:val="24"/>
        </w:rPr>
        <w:t xml:space="preserve"> характеристики</w:t>
      </w:r>
      <w:r w:rsidR="00C616BF">
        <w:rPr>
          <w:rFonts w:ascii="Times New Roman" w:eastAsia="Calibri" w:hAnsi="Times New Roman" w:cs="Times New Roman"/>
          <w:b/>
          <w:sz w:val="24"/>
          <w:szCs w:val="24"/>
        </w:rPr>
        <w:t>.</w:t>
      </w:r>
      <w:r w:rsidR="00342A52" w:rsidRPr="000D7E4A">
        <w:rPr>
          <w:rFonts w:ascii="Times New Roman" w:eastAsia="Calibri" w:hAnsi="Times New Roman" w:cs="Times New Roman"/>
          <w:sz w:val="24"/>
          <w:szCs w:val="24"/>
        </w:rPr>
        <w:t xml:space="preserve"> 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 Функциональное созревание 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70769A" w:rsidRDefault="00342A52" w:rsidP="00342A52">
      <w:pPr>
        <w:spacing w:after="0" w:line="240" w:lineRule="auto"/>
        <w:ind w:left="-709"/>
        <w:jc w:val="both"/>
        <w:rPr>
          <w:rFonts w:ascii="Times New Roman" w:eastAsia="Calibri" w:hAnsi="Times New Roman" w:cs="Times New Roman"/>
          <w:sz w:val="24"/>
          <w:szCs w:val="24"/>
        </w:rPr>
      </w:pPr>
      <w:r w:rsidRPr="000D7E4A">
        <w:rPr>
          <w:rFonts w:ascii="Times New Roman" w:eastAsia="Calibri" w:hAnsi="Times New Roman" w:cs="Times New Roman"/>
          <w:sz w:val="24"/>
          <w:szCs w:val="24"/>
        </w:rPr>
        <w:t xml:space="preserve"> </w:t>
      </w:r>
      <w:r w:rsidRPr="000D7E4A">
        <w:rPr>
          <w:rFonts w:ascii="Times New Roman" w:eastAsia="Calibri" w:hAnsi="Times New Roman" w:cs="Times New Roman"/>
          <w:b/>
          <w:sz w:val="24"/>
          <w:szCs w:val="24"/>
        </w:rPr>
        <w:t>Психические функции.</w:t>
      </w:r>
      <w:r w:rsidRPr="000D7E4A">
        <w:rPr>
          <w:rFonts w:ascii="Times New Roman" w:eastAsia="Calibri" w:hAnsi="Times New Roman" w:cs="Times New Roman"/>
          <w:sz w:val="24"/>
          <w:szCs w:val="24"/>
        </w:rPr>
        <w:t xml:space="preserve">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w:t>
      </w:r>
      <w:r w:rsidRPr="000D7E4A">
        <w:rPr>
          <w:rFonts w:ascii="Times New Roman" w:eastAsia="Calibri" w:hAnsi="Times New Roman" w:cs="Times New Roman"/>
          <w:sz w:val="24"/>
          <w:szCs w:val="24"/>
        </w:rPr>
        <w:lastRenderedPageBreak/>
        <w:t xml:space="preserve">развития словаря, грамматической стороны речи, связной речи. Проявляется любознательность ребенка, расширяется круг познавательных интересов. Складывается первичная картина мира. </w:t>
      </w:r>
    </w:p>
    <w:p w:rsidR="000D7E4A" w:rsidRDefault="0070769A" w:rsidP="00342A52">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342A52" w:rsidRPr="000D7E4A">
        <w:rPr>
          <w:rFonts w:ascii="Times New Roman" w:eastAsia="Calibri" w:hAnsi="Times New Roman" w:cs="Times New Roman"/>
          <w:b/>
          <w:sz w:val="24"/>
          <w:szCs w:val="24"/>
        </w:rPr>
        <w:t>Детские виды деятельности.</w:t>
      </w:r>
      <w:r w:rsidR="00342A52" w:rsidRPr="000D7E4A">
        <w:rPr>
          <w:rFonts w:ascii="Times New Roman" w:eastAsia="Calibri" w:hAnsi="Times New Roman" w:cs="Times New Roman"/>
          <w:sz w:val="24"/>
          <w:szCs w:val="24"/>
        </w:rPr>
        <w:t xml:space="preserve">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Интенсивно развиваются продуктивные виды деятельности, которые способствуют развитию творческого воображения и самовыражения ребенка. </w:t>
      </w:r>
    </w:p>
    <w:p w:rsidR="000D7E4A" w:rsidRPr="000D7E4A" w:rsidRDefault="000D7E4A" w:rsidP="000D7E4A">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16BF" w:rsidRPr="00C616BF">
        <w:rPr>
          <w:rFonts w:ascii="Times New Roman" w:eastAsia="Calibri" w:hAnsi="Times New Roman" w:cs="Times New Roman"/>
          <w:b/>
          <w:sz w:val="24"/>
          <w:szCs w:val="24"/>
        </w:rPr>
        <w:t>Музыкальные виды деятельности.</w:t>
      </w:r>
      <w:r w:rsidR="00C616BF" w:rsidRPr="00C616BF">
        <w:rPr>
          <w:rFonts w:ascii="Times New Roman" w:eastAsia="Calibri" w:hAnsi="Times New Roman" w:cs="Times New Roman"/>
          <w:sz w:val="24"/>
          <w:szCs w:val="24"/>
        </w:rPr>
        <w:t xml:space="preserve"> </w:t>
      </w:r>
      <w:r w:rsidRPr="000D7E4A">
        <w:rPr>
          <w:rFonts w:ascii="Times New Roman" w:eastAsia="Calibri" w:hAnsi="Times New Roman" w:cs="Times New Roman"/>
          <w:sz w:val="24"/>
          <w:szCs w:val="24"/>
        </w:rPr>
        <w:t>Слушание музыки остается по-прежнему весьма привлекательным для ребенка. Большинство детей к этому времени овладевают культурой слушания. Они помнят, просят повторить самое любимое. Легко различают не только первичный жанр музыки, но и виды музыкальных произведений. Вникают в эмоционально–образное содержание музыки, воспринимают формы произведения, чувствуют смену характера музыки.</w:t>
      </w:r>
    </w:p>
    <w:p w:rsidR="000D7E4A" w:rsidRPr="000D7E4A" w:rsidRDefault="000D7E4A" w:rsidP="000D7E4A">
      <w:pPr>
        <w:spacing w:after="0" w:line="240" w:lineRule="auto"/>
        <w:ind w:left="-709"/>
        <w:jc w:val="both"/>
        <w:rPr>
          <w:rFonts w:ascii="Times New Roman" w:eastAsia="Calibri" w:hAnsi="Times New Roman" w:cs="Times New Roman"/>
          <w:sz w:val="24"/>
          <w:szCs w:val="24"/>
        </w:rPr>
      </w:pPr>
      <w:r w:rsidRPr="000D7E4A">
        <w:rPr>
          <w:rFonts w:ascii="Times New Roman" w:eastAsia="Calibri" w:hAnsi="Times New Roman" w:cs="Times New Roman"/>
          <w:sz w:val="24"/>
          <w:szCs w:val="24"/>
        </w:rPr>
        <w:t xml:space="preserve"> Интенсивно продолжают развиваться музыкально–сенсорные способности. Ребята могут различать выразительные отношения музыкальных звуков, активизируется ладо -высотный слух.  Развивается музыкальное мышление, ребенок анализирует и оценивает сложное музыкальное произведение, может сравнивать, обобщать.</w:t>
      </w:r>
    </w:p>
    <w:p w:rsidR="000D7E4A" w:rsidRPr="000D7E4A" w:rsidRDefault="000D7E4A" w:rsidP="000D7E4A">
      <w:pPr>
        <w:spacing w:after="0" w:line="240" w:lineRule="auto"/>
        <w:ind w:left="-709"/>
        <w:jc w:val="both"/>
        <w:rPr>
          <w:rFonts w:ascii="Times New Roman" w:eastAsia="Calibri" w:hAnsi="Times New Roman" w:cs="Times New Roman"/>
          <w:sz w:val="24"/>
          <w:szCs w:val="24"/>
        </w:rPr>
      </w:pPr>
      <w:r w:rsidRPr="000D7E4A">
        <w:rPr>
          <w:rFonts w:ascii="Times New Roman" w:eastAsia="Calibri" w:hAnsi="Times New Roman" w:cs="Times New Roman"/>
          <w:sz w:val="24"/>
          <w:szCs w:val="24"/>
        </w:rPr>
        <w:t>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РЕ–СИ первой октавы, налаживается вокально–слуховая координация, дети могут петь как напевно, так и отрывисто. Они способны петь на одном дыхании целые фразы песни. Певческая дикция у большинства детей правильная, в то же время голос ребенка остается довольно хрупким, поскольку продолжается формирование вокальных связок.</w:t>
      </w:r>
    </w:p>
    <w:p w:rsidR="000D7E4A" w:rsidRPr="000D7E4A" w:rsidRDefault="000D7E4A" w:rsidP="000D7E4A">
      <w:pPr>
        <w:spacing w:after="0" w:line="240" w:lineRule="auto"/>
        <w:ind w:left="-709"/>
        <w:jc w:val="both"/>
        <w:rPr>
          <w:rFonts w:ascii="Times New Roman" w:eastAsia="Calibri" w:hAnsi="Times New Roman" w:cs="Times New Roman"/>
          <w:sz w:val="24"/>
          <w:szCs w:val="24"/>
        </w:rPr>
      </w:pPr>
      <w:r w:rsidRPr="000D7E4A">
        <w:rPr>
          <w:rFonts w:ascii="Times New Roman" w:eastAsia="Calibri" w:hAnsi="Times New Roman" w:cs="Times New Roman"/>
          <w:sz w:val="24"/>
          <w:szCs w:val="24"/>
        </w:rPr>
        <w:t xml:space="preserve"> У детей формируется осанка, движения становятся более свободными, выразительными, а в сюжетных играх, танцах–более осмысленными и управляемыми, слаженными и уверенными.</w:t>
      </w:r>
    </w:p>
    <w:p w:rsidR="000D7E4A" w:rsidRPr="000D7E4A" w:rsidRDefault="000D7E4A" w:rsidP="000D7E4A">
      <w:pPr>
        <w:spacing w:after="0" w:line="240" w:lineRule="auto"/>
        <w:ind w:left="-709"/>
        <w:jc w:val="both"/>
        <w:rPr>
          <w:rFonts w:ascii="Times New Roman" w:eastAsia="Calibri" w:hAnsi="Times New Roman" w:cs="Times New Roman"/>
          <w:sz w:val="24"/>
          <w:szCs w:val="24"/>
        </w:rPr>
      </w:pPr>
      <w:r w:rsidRPr="000D7E4A">
        <w:rPr>
          <w:rFonts w:ascii="Times New Roman" w:eastAsia="Calibri" w:hAnsi="Times New Roman" w:cs="Times New Roman"/>
          <w:sz w:val="24"/>
          <w:szCs w:val="24"/>
        </w:rPr>
        <w:t xml:space="preserve"> Ребенок способен и желает овладевать игровыми навыками и танцевальными движениями, требующие ритмичности  и </w:t>
      </w:r>
      <w:proofErr w:type="spellStart"/>
      <w:r w:rsidRPr="000D7E4A">
        <w:rPr>
          <w:rFonts w:ascii="Times New Roman" w:eastAsia="Calibri" w:hAnsi="Times New Roman" w:cs="Times New Roman"/>
          <w:sz w:val="24"/>
          <w:szCs w:val="24"/>
        </w:rPr>
        <w:t>координированности</w:t>
      </w:r>
      <w:proofErr w:type="spellEnd"/>
      <w:r w:rsidRPr="000D7E4A">
        <w:rPr>
          <w:rFonts w:ascii="Times New Roman" w:eastAsia="Calibri" w:hAnsi="Times New Roman" w:cs="Times New Roman"/>
          <w:sz w:val="24"/>
          <w:szCs w:val="24"/>
        </w:rPr>
        <w:t xml:space="preserve"> исполнения.</w:t>
      </w:r>
    </w:p>
    <w:p w:rsidR="000D7E4A" w:rsidRPr="000D7E4A" w:rsidRDefault="000D7E4A" w:rsidP="000D7E4A">
      <w:pPr>
        <w:spacing w:after="0" w:line="240" w:lineRule="auto"/>
        <w:ind w:left="-709"/>
        <w:jc w:val="both"/>
        <w:rPr>
          <w:rFonts w:ascii="Times New Roman" w:eastAsia="Calibri" w:hAnsi="Times New Roman" w:cs="Times New Roman"/>
          <w:sz w:val="24"/>
          <w:szCs w:val="24"/>
        </w:rPr>
      </w:pPr>
      <w:r w:rsidRPr="000D7E4A">
        <w:rPr>
          <w:rFonts w:ascii="Times New Roman" w:eastAsia="Calibri" w:hAnsi="Times New Roman" w:cs="Times New Roman"/>
          <w:sz w:val="24"/>
          <w:szCs w:val="24"/>
        </w:rPr>
        <w:t xml:space="preserve"> Дети имеют достаточный запас игровых и танцевальных умений, для них характерно большое желание участвовать в играх, танцах, упражнениях, этюдах. Большинство детей с удовольствием включаются в творческие игровые ситуации, в свободные пляски; любят придумывать свои танцы на основе знакомых движений.</w:t>
      </w:r>
    </w:p>
    <w:p w:rsidR="000D7E4A" w:rsidRPr="000D7E4A" w:rsidRDefault="000D7E4A" w:rsidP="000D7E4A">
      <w:pPr>
        <w:spacing w:after="0" w:line="240" w:lineRule="auto"/>
        <w:ind w:left="-709"/>
        <w:jc w:val="both"/>
        <w:rPr>
          <w:rFonts w:ascii="Times New Roman" w:eastAsia="Calibri" w:hAnsi="Times New Roman" w:cs="Times New Roman"/>
          <w:sz w:val="24"/>
          <w:szCs w:val="24"/>
        </w:rPr>
      </w:pPr>
      <w:r w:rsidRPr="000D7E4A">
        <w:rPr>
          <w:rFonts w:ascii="Times New Roman" w:eastAsia="Calibri" w:hAnsi="Times New Roman" w:cs="Times New Roman"/>
          <w:sz w:val="24"/>
          <w:szCs w:val="24"/>
        </w:rPr>
        <w:t xml:space="preserve"> Однако возможности этих детей несколько ограничены: в движениях не хватает пластичности, «</w:t>
      </w:r>
      <w:proofErr w:type="spellStart"/>
      <w:r w:rsidRPr="000D7E4A">
        <w:rPr>
          <w:rFonts w:ascii="Times New Roman" w:eastAsia="Calibri" w:hAnsi="Times New Roman" w:cs="Times New Roman"/>
          <w:sz w:val="24"/>
          <w:szCs w:val="24"/>
        </w:rPr>
        <w:t>полетности</w:t>
      </w:r>
      <w:proofErr w:type="spellEnd"/>
      <w:r w:rsidRPr="000D7E4A">
        <w:rPr>
          <w:rFonts w:ascii="Times New Roman" w:eastAsia="Calibri" w:hAnsi="Times New Roman" w:cs="Times New Roman"/>
          <w:sz w:val="24"/>
          <w:szCs w:val="24"/>
        </w:rPr>
        <w:t xml:space="preserve">», выразительности, тем не </w:t>
      </w:r>
      <w:proofErr w:type="gramStart"/>
      <w:r w:rsidRPr="000D7E4A">
        <w:rPr>
          <w:rFonts w:ascii="Times New Roman" w:eastAsia="Calibri" w:hAnsi="Times New Roman" w:cs="Times New Roman"/>
          <w:sz w:val="24"/>
          <w:szCs w:val="24"/>
        </w:rPr>
        <w:t>менее</w:t>
      </w:r>
      <w:proofErr w:type="gramEnd"/>
      <w:r w:rsidRPr="000D7E4A">
        <w:rPr>
          <w:rFonts w:ascii="Times New Roman" w:eastAsia="Calibri" w:hAnsi="Times New Roman" w:cs="Times New Roman"/>
          <w:sz w:val="24"/>
          <w:szCs w:val="24"/>
        </w:rPr>
        <w:t xml:space="preserve">  данная возрастная ступень имеет самостоятельное значение в последовательном музыкально–ритмическом развитии каждого ребенка.</w:t>
      </w:r>
    </w:p>
    <w:p w:rsidR="000D7E4A" w:rsidRPr="000D7E4A" w:rsidRDefault="000D7E4A" w:rsidP="000D7E4A">
      <w:pPr>
        <w:spacing w:after="0" w:line="240" w:lineRule="auto"/>
        <w:ind w:left="-709"/>
        <w:jc w:val="both"/>
        <w:rPr>
          <w:rFonts w:ascii="Times New Roman" w:eastAsia="Calibri" w:hAnsi="Times New Roman" w:cs="Times New Roman"/>
          <w:sz w:val="24"/>
          <w:szCs w:val="24"/>
        </w:rPr>
      </w:pPr>
      <w:r w:rsidRPr="000D7E4A">
        <w:rPr>
          <w:rFonts w:ascii="Times New Roman" w:eastAsia="Calibri" w:hAnsi="Times New Roman" w:cs="Times New Roman"/>
          <w:sz w:val="24"/>
          <w:szCs w:val="24"/>
        </w:rPr>
        <w:t xml:space="preserve"> У детей проявляется большое желание заниматься игрой на музыкальных инструментах, в элементарных импровизациях на металлофоне 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w:t>
      </w:r>
    </w:p>
    <w:p w:rsidR="000D7E4A" w:rsidRPr="000D7E4A" w:rsidRDefault="000D7E4A" w:rsidP="000D7E4A">
      <w:pPr>
        <w:spacing w:after="0" w:line="240" w:lineRule="auto"/>
        <w:ind w:left="-709"/>
        <w:jc w:val="both"/>
        <w:rPr>
          <w:rFonts w:ascii="Times New Roman" w:eastAsia="Calibri" w:hAnsi="Times New Roman" w:cs="Times New Roman"/>
          <w:sz w:val="24"/>
          <w:szCs w:val="24"/>
        </w:rPr>
      </w:pPr>
      <w:r w:rsidRPr="000D7E4A">
        <w:rPr>
          <w:rFonts w:ascii="Times New Roman" w:eastAsia="Calibri" w:hAnsi="Times New Roman" w:cs="Times New Roman"/>
          <w:sz w:val="24"/>
          <w:szCs w:val="24"/>
        </w:rPr>
        <w:t xml:space="preserve"> В этом возрасте у детей проявляется стойкое чувство ансамбля. Прежде всего ритмического, они физически и психически готовы осваивать далее игру на ведущем детском музыкальном инструменте, металлофоне, и на других, доступных их возрасту и возможностям.</w:t>
      </w:r>
    </w:p>
    <w:p w:rsidR="000D7E4A" w:rsidRPr="000D7E4A" w:rsidRDefault="00342A52" w:rsidP="000D7E4A">
      <w:pPr>
        <w:spacing w:after="0" w:line="240" w:lineRule="auto"/>
        <w:ind w:left="-709"/>
        <w:jc w:val="both"/>
        <w:rPr>
          <w:rFonts w:ascii="Times New Roman" w:eastAsia="Calibri" w:hAnsi="Times New Roman" w:cs="Times New Roman"/>
          <w:sz w:val="24"/>
          <w:szCs w:val="24"/>
        </w:rPr>
      </w:pPr>
      <w:r w:rsidRPr="000D7E4A">
        <w:rPr>
          <w:rFonts w:ascii="Times New Roman" w:eastAsia="Calibri" w:hAnsi="Times New Roman" w:cs="Times New Roman"/>
          <w:sz w:val="24"/>
          <w:szCs w:val="24"/>
        </w:rPr>
        <w:t xml:space="preserve"> </w:t>
      </w:r>
      <w:r w:rsidRPr="000D7E4A">
        <w:rPr>
          <w:rFonts w:ascii="Times New Roman" w:eastAsia="Calibri" w:hAnsi="Times New Roman" w:cs="Times New Roman"/>
          <w:b/>
          <w:sz w:val="24"/>
          <w:szCs w:val="24"/>
        </w:rPr>
        <w:t>Коммуникация и социализация.</w:t>
      </w:r>
      <w:r w:rsidRPr="000D7E4A">
        <w:rPr>
          <w:rFonts w:ascii="Times New Roman" w:eastAsia="Calibri" w:hAnsi="Times New Roman" w:cs="Times New Roman"/>
          <w:sz w:val="24"/>
          <w:szCs w:val="24"/>
        </w:rPr>
        <w:t xml:space="preserve"> В общении со взрослыми интенсивно формируются вне ситуативно-познавательная и вне 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 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rsidRPr="000D7E4A">
        <w:rPr>
          <w:rFonts w:ascii="Times New Roman" w:eastAsia="Calibri" w:hAnsi="Times New Roman" w:cs="Times New Roman"/>
          <w:sz w:val="24"/>
          <w:szCs w:val="24"/>
        </w:rPr>
        <w:t>просоциальных</w:t>
      </w:r>
      <w:proofErr w:type="spellEnd"/>
      <w:r w:rsidRPr="000D7E4A">
        <w:rPr>
          <w:rFonts w:ascii="Times New Roman" w:eastAsia="Calibri" w:hAnsi="Times New Roman" w:cs="Times New Roman"/>
          <w:sz w:val="24"/>
          <w:szCs w:val="24"/>
        </w:rPr>
        <w:t xml:space="preserve"> форм поведения. Детские группы характеризуются стабильной структурой взаимоотношений между детьми. </w:t>
      </w:r>
    </w:p>
    <w:p w:rsidR="00342A52" w:rsidRPr="000D7E4A" w:rsidRDefault="00342A52" w:rsidP="000D7E4A">
      <w:pPr>
        <w:spacing w:after="0" w:line="240" w:lineRule="auto"/>
        <w:ind w:left="-709"/>
        <w:jc w:val="both"/>
        <w:rPr>
          <w:rFonts w:ascii="Times New Roman" w:eastAsia="Calibri" w:hAnsi="Times New Roman" w:cs="Times New Roman"/>
          <w:sz w:val="24"/>
          <w:szCs w:val="24"/>
        </w:rPr>
      </w:pPr>
      <w:proofErr w:type="spellStart"/>
      <w:r w:rsidRPr="000D7E4A">
        <w:rPr>
          <w:rFonts w:ascii="Times New Roman" w:eastAsia="Calibri" w:hAnsi="Times New Roman" w:cs="Times New Roman"/>
          <w:b/>
          <w:sz w:val="24"/>
          <w:szCs w:val="24"/>
        </w:rPr>
        <w:t>Саморегуляция</w:t>
      </w:r>
      <w:proofErr w:type="spellEnd"/>
      <w:r w:rsidRPr="000D7E4A">
        <w:rPr>
          <w:rFonts w:ascii="Times New Roman" w:eastAsia="Calibri" w:hAnsi="Times New Roman" w:cs="Times New Roman"/>
          <w:b/>
          <w:sz w:val="24"/>
          <w:szCs w:val="24"/>
        </w:rPr>
        <w:t>.</w:t>
      </w:r>
      <w:r w:rsidRPr="000D7E4A">
        <w:rPr>
          <w:rFonts w:ascii="Times New Roman" w:eastAsia="Calibri" w:hAnsi="Times New Roman" w:cs="Times New Roman"/>
          <w:sz w:val="24"/>
          <w:szCs w:val="24"/>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w:t>
      </w:r>
      <w:r w:rsidRPr="000D7E4A">
        <w:rPr>
          <w:rFonts w:ascii="Times New Roman" w:eastAsia="Calibri" w:hAnsi="Times New Roman" w:cs="Times New Roman"/>
          <w:sz w:val="24"/>
          <w:szCs w:val="24"/>
        </w:rPr>
        <w:lastRenderedPageBreak/>
        <w:t>регуляторами поведения ребенка. Формируется произвольность поведения, социально значимые мотивы начинают управлять личными мотивами</w:t>
      </w:r>
      <w:r w:rsidR="000D7E4A" w:rsidRPr="000D7E4A">
        <w:rPr>
          <w:rFonts w:ascii="Times New Roman" w:eastAsia="Calibri" w:hAnsi="Times New Roman" w:cs="Times New Roman"/>
          <w:sz w:val="24"/>
          <w:szCs w:val="24"/>
        </w:rPr>
        <w:t xml:space="preserve">. </w:t>
      </w:r>
    </w:p>
    <w:p w:rsidR="000D7E4A" w:rsidRPr="000D7E4A" w:rsidRDefault="00342A52" w:rsidP="0070769A">
      <w:pPr>
        <w:spacing w:after="0" w:line="240" w:lineRule="auto"/>
        <w:ind w:left="-709"/>
        <w:jc w:val="both"/>
        <w:rPr>
          <w:rFonts w:ascii="Times New Roman" w:eastAsia="Calibri" w:hAnsi="Times New Roman" w:cs="Times New Roman"/>
          <w:sz w:val="24"/>
          <w:szCs w:val="24"/>
        </w:rPr>
      </w:pPr>
      <w:r w:rsidRPr="000D7E4A">
        <w:rPr>
          <w:rFonts w:ascii="Times New Roman" w:eastAsia="Calibri" w:hAnsi="Times New Roman" w:cs="Times New Roman"/>
          <w:b/>
          <w:sz w:val="24"/>
          <w:szCs w:val="24"/>
        </w:rPr>
        <w:t>Личность и самооценка.</w:t>
      </w:r>
      <w:r w:rsidRPr="000D7E4A">
        <w:rPr>
          <w:rFonts w:ascii="Times New Roman" w:eastAsia="Calibri" w:hAnsi="Times New Roman" w:cs="Times New Roman"/>
          <w:sz w:val="24"/>
          <w:szCs w:val="24"/>
        </w:rPr>
        <w:t xml:space="preserve"> Складывается первая иерархия мотивов. Формируется </w:t>
      </w:r>
      <w:proofErr w:type="spellStart"/>
      <w:r w:rsidRPr="000D7E4A">
        <w:rPr>
          <w:rFonts w:ascii="Times New Roman" w:eastAsia="Calibri" w:hAnsi="Times New Roman" w:cs="Times New Roman"/>
          <w:sz w:val="24"/>
          <w:szCs w:val="24"/>
        </w:rPr>
        <w:t>дифференцированность</w:t>
      </w:r>
      <w:proofErr w:type="spellEnd"/>
      <w:r w:rsidRPr="000D7E4A">
        <w:rPr>
          <w:rFonts w:ascii="Times New Roman" w:eastAsia="Calibri" w:hAnsi="Times New Roman" w:cs="Times New Roman"/>
          <w:sz w:val="24"/>
          <w:szCs w:val="24"/>
        </w:rPr>
        <w:t xml:space="preserve"> самооценки. Преобладает высокая, неадекватная самооценка. Ребенок стремится к сохранению позитивной самооценки. </w:t>
      </w:r>
    </w:p>
    <w:p w:rsidR="00C616BF" w:rsidRPr="00C616BF" w:rsidRDefault="00C616BF" w:rsidP="00C616BF">
      <w:pPr>
        <w:spacing w:after="0" w:line="240" w:lineRule="auto"/>
        <w:ind w:left="-709"/>
        <w:jc w:val="center"/>
        <w:rPr>
          <w:rFonts w:ascii="Times New Roman" w:eastAsia="Calibri" w:hAnsi="Times New Roman" w:cs="Times New Roman"/>
          <w:b/>
          <w:sz w:val="24"/>
          <w:szCs w:val="24"/>
        </w:rPr>
      </w:pPr>
      <w:r w:rsidRPr="00C616BF">
        <w:rPr>
          <w:rFonts w:ascii="Times New Roman" w:eastAsia="Calibri" w:hAnsi="Times New Roman" w:cs="Times New Roman"/>
          <w:b/>
          <w:sz w:val="24"/>
          <w:szCs w:val="24"/>
        </w:rPr>
        <w:t>Возрастные и индивидуальные особенности детей</w:t>
      </w:r>
    </w:p>
    <w:p w:rsidR="000D7E4A" w:rsidRDefault="00C616BF" w:rsidP="00C616BF">
      <w:pPr>
        <w:spacing w:after="0" w:line="240" w:lineRule="auto"/>
        <w:ind w:left="-709"/>
        <w:jc w:val="center"/>
        <w:rPr>
          <w:rFonts w:ascii="Times New Roman" w:eastAsia="Calibri" w:hAnsi="Times New Roman" w:cs="Times New Roman"/>
          <w:b/>
          <w:sz w:val="24"/>
          <w:szCs w:val="24"/>
        </w:rPr>
      </w:pPr>
      <w:r w:rsidRPr="00C616BF">
        <w:rPr>
          <w:rFonts w:ascii="Times New Roman" w:eastAsia="Calibri" w:hAnsi="Times New Roman" w:cs="Times New Roman"/>
          <w:b/>
          <w:sz w:val="24"/>
          <w:szCs w:val="24"/>
        </w:rPr>
        <w:t>подготовительной к школе группы.</w:t>
      </w:r>
    </w:p>
    <w:p w:rsidR="00C616BF" w:rsidRDefault="00C616BF" w:rsidP="00C616BF">
      <w:pPr>
        <w:spacing w:after="0" w:line="240" w:lineRule="auto"/>
        <w:ind w:left="-709"/>
        <w:jc w:val="center"/>
        <w:rPr>
          <w:rFonts w:ascii="Times New Roman" w:eastAsia="Calibri" w:hAnsi="Times New Roman" w:cs="Times New Roman"/>
          <w:color w:val="FF0000"/>
          <w:sz w:val="24"/>
          <w:szCs w:val="24"/>
        </w:rPr>
      </w:pPr>
    </w:p>
    <w:p w:rsidR="000D7E4A" w:rsidRPr="000D7E4A" w:rsidRDefault="000D7E4A" w:rsidP="00342A52">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b/>
          <w:color w:val="FF0000"/>
          <w:sz w:val="24"/>
          <w:szCs w:val="24"/>
        </w:rPr>
        <w:t xml:space="preserve"> </w:t>
      </w:r>
      <w:proofErr w:type="spellStart"/>
      <w:r w:rsidR="00342A52" w:rsidRPr="00C616BF">
        <w:rPr>
          <w:rFonts w:ascii="Times New Roman" w:eastAsia="Calibri" w:hAnsi="Times New Roman" w:cs="Times New Roman"/>
          <w:b/>
          <w:sz w:val="24"/>
          <w:szCs w:val="24"/>
        </w:rPr>
        <w:t>Росто-весовые</w:t>
      </w:r>
      <w:proofErr w:type="spellEnd"/>
      <w:r w:rsidR="00342A52" w:rsidRPr="00C616BF">
        <w:rPr>
          <w:rFonts w:ascii="Times New Roman" w:eastAsia="Calibri" w:hAnsi="Times New Roman" w:cs="Times New Roman"/>
          <w:b/>
          <w:sz w:val="24"/>
          <w:szCs w:val="24"/>
        </w:rPr>
        <w:t xml:space="preserve"> характеристики</w:t>
      </w:r>
      <w:r w:rsidR="00C616BF">
        <w:rPr>
          <w:rFonts w:ascii="Times New Roman" w:eastAsia="Calibri" w:hAnsi="Times New Roman" w:cs="Times New Roman"/>
          <w:b/>
          <w:sz w:val="24"/>
          <w:szCs w:val="24"/>
        </w:rPr>
        <w:t>.</w:t>
      </w:r>
      <w:r w:rsidR="00342A52" w:rsidRPr="000D7E4A">
        <w:rPr>
          <w:rFonts w:ascii="Times New Roman" w:eastAsia="Calibri" w:hAnsi="Times New Roman" w:cs="Times New Roman"/>
          <w:sz w:val="24"/>
          <w:szCs w:val="24"/>
        </w:rPr>
        <w:t xml:space="preserve"> Средний вес мальчиков к семи годам достигает 24,9 кг, девочек – 24,7 кг. Средняя длина тела у мальчиков к семи годам достигает 123,9, у девочек – 123,6 см. В период от пяти до семи лет наблюдается выраженное увеличение скорости роста тела ребенка в длину («</w:t>
      </w:r>
      <w:proofErr w:type="spellStart"/>
      <w:r w:rsidR="00342A52" w:rsidRPr="000D7E4A">
        <w:rPr>
          <w:rFonts w:ascii="Times New Roman" w:eastAsia="Calibri" w:hAnsi="Times New Roman" w:cs="Times New Roman"/>
          <w:sz w:val="24"/>
          <w:szCs w:val="24"/>
        </w:rPr>
        <w:t>полуростовой</w:t>
      </w:r>
      <w:proofErr w:type="spellEnd"/>
      <w:r w:rsidR="00342A52" w:rsidRPr="000D7E4A">
        <w:rPr>
          <w:rFonts w:ascii="Times New Roman" w:eastAsia="Calibri" w:hAnsi="Times New Roman" w:cs="Times New Roman"/>
          <w:sz w:val="24"/>
          <w:szCs w:val="24"/>
        </w:rPr>
        <w:t xml:space="preserve"> скачок роста»), причем конечности в это время растут быстрее, чем туловище. Изменяются кости, формирующие облик лица. Функциональное созревание 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Качественные изменения в развитии телесной сферы ребенка (</w:t>
      </w:r>
      <w:proofErr w:type="spellStart"/>
      <w:r w:rsidR="00342A52" w:rsidRPr="000D7E4A">
        <w:rPr>
          <w:rFonts w:ascii="Times New Roman" w:eastAsia="Calibri" w:hAnsi="Times New Roman" w:cs="Times New Roman"/>
          <w:sz w:val="24"/>
          <w:szCs w:val="24"/>
        </w:rPr>
        <w:t>полуростовой</w:t>
      </w:r>
      <w:proofErr w:type="spellEnd"/>
      <w:r w:rsidR="00342A52" w:rsidRPr="000D7E4A">
        <w:rPr>
          <w:rFonts w:ascii="Times New Roman" w:eastAsia="Calibri" w:hAnsi="Times New Roman" w:cs="Times New Roman"/>
          <w:sz w:val="24"/>
          <w:szCs w:val="24"/>
        </w:rPr>
        <w:t xml:space="preserve"> скачок) отражает существенные изменения</w:t>
      </w:r>
      <w:r w:rsidRPr="000D7E4A">
        <w:rPr>
          <w:rFonts w:ascii="Times New Roman" w:eastAsia="Calibri" w:hAnsi="Times New Roman" w:cs="Times New Roman"/>
          <w:sz w:val="24"/>
          <w:szCs w:val="24"/>
        </w:rPr>
        <w:t xml:space="preserve"> в центральной нервной системе.</w:t>
      </w:r>
      <w:r w:rsidR="00342A52" w:rsidRPr="000D7E4A">
        <w:rPr>
          <w:rFonts w:ascii="Times New Roman" w:eastAsia="Calibri" w:hAnsi="Times New Roman" w:cs="Times New Roman"/>
          <w:sz w:val="24"/>
          <w:szCs w:val="24"/>
        </w:rPr>
        <w:t xml:space="preserve"> 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0D7E4A" w:rsidRPr="000D7E4A" w:rsidRDefault="00342A52" w:rsidP="000D7E4A">
      <w:pPr>
        <w:spacing w:after="0" w:line="240" w:lineRule="auto"/>
        <w:ind w:left="-709"/>
        <w:jc w:val="both"/>
        <w:rPr>
          <w:rFonts w:ascii="Times New Roman" w:eastAsia="Calibri" w:hAnsi="Times New Roman" w:cs="Times New Roman"/>
          <w:sz w:val="24"/>
          <w:szCs w:val="24"/>
        </w:rPr>
      </w:pPr>
      <w:r w:rsidRPr="000D7E4A">
        <w:rPr>
          <w:rFonts w:ascii="Times New Roman" w:eastAsia="Calibri" w:hAnsi="Times New Roman" w:cs="Times New Roman"/>
          <w:b/>
          <w:sz w:val="24"/>
          <w:szCs w:val="24"/>
        </w:rPr>
        <w:t>Психические функции.</w:t>
      </w:r>
      <w:r w:rsidRPr="000D7E4A">
        <w:rPr>
          <w:rFonts w:ascii="Times New Roman" w:eastAsia="Calibri" w:hAnsi="Times New Roman" w:cs="Times New Roman"/>
          <w:sz w:val="24"/>
          <w:szCs w:val="24"/>
        </w:rPr>
        <w:t xml:space="preserve">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w:t>
      </w:r>
      <w:r w:rsidR="000D7E4A" w:rsidRPr="000D7E4A">
        <w:rPr>
          <w:rFonts w:ascii="Times New Roman" w:eastAsia="Calibri" w:hAnsi="Times New Roman" w:cs="Times New Roman"/>
          <w:sz w:val="24"/>
          <w:szCs w:val="24"/>
        </w:rPr>
        <w:t>операции классификации</w:t>
      </w:r>
      <w:r w:rsidRPr="000D7E4A">
        <w:rPr>
          <w:rFonts w:ascii="Times New Roman" w:eastAsia="Calibri" w:hAnsi="Times New Roman" w:cs="Times New Roman"/>
          <w:sz w:val="24"/>
          <w:szCs w:val="24"/>
        </w:rPr>
        <w:t>,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w:t>
      </w:r>
      <w:r w:rsidR="000D7E4A" w:rsidRPr="000D7E4A">
        <w:rPr>
          <w:rFonts w:ascii="Times New Roman" w:eastAsia="Calibri" w:hAnsi="Times New Roman" w:cs="Times New Roman"/>
          <w:sz w:val="24"/>
          <w:szCs w:val="24"/>
        </w:rPr>
        <w:t xml:space="preserve">ьтате правильно организованной </w:t>
      </w:r>
      <w:r w:rsidRPr="000D7E4A">
        <w:rPr>
          <w:rFonts w:ascii="Times New Roman" w:eastAsia="Calibri" w:hAnsi="Times New Roman" w:cs="Times New Roman"/>
          <w:sz w:val="24"/>
          <w:szCs w:val="24"/>
        </w:rPr>
        <w:t xml:space="preserve">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0D7E4A" w:rsidRDefault="0070769A" w:rsidP="000D7E4A">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342A52" w:rsidRPr="000D7E4A">
        <w:rPr>
          <w:rFonts w:ascii="Times New Roman" w:eastAsia="Calibri" w:hAnsi="Times New Roman" w:cs="Times New Roman"/>
          <w:b/>
          <w:sz w:val="24"/>
          <w:szCs w:val="24"/>
        </w:rPr>
        <w:t>Детские виды деятельности</w:t>
      </w:r>
      <w:r w:rsidR="00342A52" w:rsidRPr="000D7E4A">
        <w:rPr>
          <w:rFonts w:ascii="Times New Roman" w:eastAsia="Calibri" w:hAnsi="Times New Roman" w:cs="Times New Roman"/>
          <w:sz w:val="24"/>
          <w:szCs w:val="24"/>
        </w:rPr>
        <w:t>. Процессуальная сюжетно-ролевая игра</w:t>
      </w:r>
      <w:r w:rsidR="000D7E4A" w:rsidRPr="000D7E4A">
        <w:rPr>
          <w:rFonts w:ascii="Times New Roman" w:eastAsia="Calibri" w:hAnsi="Times New Roman" w:cs="Times New Roman"/>
          <w:sz w:val="24"/>
          <w:szCs w:val="24"/>
        </w:rPr>
        <w:t xml:space="preserve"> сменяется результативной игрой</w:t>
      </w:r>
      <w:r w:rsidR="00342A52" w:rsidRPr="000D7E4A">
        <w:rPr>
          <w:rFonts w:ascii="Times New Roman" w:eastAsia="Calibri" w:hAnsi="Times New Roman" w:cs="Times New Roman"/>
          <w:sz w:val="24"/>
          <w:szCs w:val="24"/>
        </w:rPr>
        <w:t>. Игровое пространство усложняется. Система взаимоотношений в игре усложняется</w:t>
      </w:r>
      <w:r w:rsidR="000D7E4A" w:rsidRPr="000D7E4A">
        <w:rPr>
          <w:rFonts w:ascii="Times New Roman" w:eastAsia="Calibri" w:hAnsi="Times New Roman" w:cs="Times New Roman"/>
          <w:sz w:val="24"/>
          <w:szCs w:val="24"/>
        </w:rPr>
        <w:t xml:space="preserve">. </w:t>
      </w:r>
      <w:r w:rsidR="00342A52" w:rsidRPr="000D7E4A">
        <w:rPr>
          <w:rFonts w:ascii="Times New Roman" w:eastAsia="Calibri" w:hAnsi="Times New Roman" w:cs="Times New Roman"/>
          <w:sz w:val="24"/>
          <w:szCs w:val="24"/>
        </w:rPr>
        <w:t xml:space="preserve"> Продуктивные виды деятельности выступают как самостоятельные фор</w:t>
      </w:r>
      <w:r w:rsidR="000D7E4A" w:rsidRPr="000D7E4A">
        <w:rPr>
          <w:rFonts w:ascii="Times New Roman" w:eastAsia="Calibri" w:hAnsi="Times New Roman" w:cs="Times New Roman"/>
          <w:sz w:val="24"/>
          <w:szCs w:val="24"/>
        </w:rPr>
        <w:t>мы целенаправленного поведения.</w:t>
      </w:r>
    </w:p>
    <w:p w:rsidR="00C616BF" w:rsidRPr="00C616BF" w:rsidRDefault="0070769A" w:rsidP="00C616BF">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C616BF">
        <w:rPr>
          <w:rFonts w:ascii="Times New Roman" w:eastAsia="Calibri" w:hAnsi="Times New Roman" w:cs="Times New Roman"/>
          <w:b/>
          <w:sz w:val="24"/>
          <w:szCs w:val="24"/>
        </w:rPr>
        <w:t xml:space="preserve">Музыкальные </w:t>
      </w:r>
      <w:r w:rsidR="00C616BF" w:rsidRPr="00C616BF">
        <w:rPr>
          <w:rFonts w:ascii="Times New Roman" w:eastAsia="Calibri" w:hAnsi="Times New Roman" w:cs="Times New Roman"/>
          <w:b/>
          <w:sz w:val="24"/>
          <w:szCs w:val="24"/>
        </w:rPr>
        <w:t>виды деятельности.</w:t>
      </w:r>
      <w:r w:rsidR="00C616BF">
        <w:rPr>
          <w:rFonts w:ascii="Times New Roman" w:eastAsia="Calibri" w:hAnsi="Times New Roman" w:cs="Times New Roman"/>
          <w:b/>
          <w:sz w:val="24"/>
          <w:szCs w:val="24"/>
        </w:rPr>
        <w:t xml:space="preserve"> </w:t>
      </w:r>
      <w:r w:rsidR="00C616BF" w:rsidRPr="00C616BF">
        <w:rPr>
          <w:rFonts w:ascii="Times New Roman" w:eastAsia="Calibri" w:hAnsi="Times New Roman" w:cs="Times New Roman"/>
          <w:sz w:val="24"/>
          <w:szCs w:val="24"/>
        </w:rPr>
        <w:t>Дети этого возраста приобретают более широкий кругозор, достаточный уровень интеллектуального развития и музыкального образования, обладают заметными возможностями, чтобы слушать довольно сложные музыкальные произведения. К этому времени у них имеется значительный объем музыкальных впечатлений, они знают некоторых композиторов, избирательно относятся к музыке, мотивируют свой выбор.</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осознавать характер музыки.</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Ребенок способен анализировать музыкальное произведение, сравнивать выделять, обобщать отдельные особенности музыкального языка  и речи.</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У дошкольников достаточно развит психологический механизм восприятия музыки: эмоциональная отзывчивость на музыку, музыкальный слух, память. Музыкальное мышление как обобщенное качество музыкального восприятия, способность к творчеству.</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Таким образом у выпускников детского сада большие возможности для дальнейшего приобщения к музыке различных стилей и эпох.</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В этом возрасте ребенок обладает существенными возможностями для проявления себя в пении, он обладает достаточно окрепшим голосовым аппаратом, хотя голосовые связки не сформированы окончательно.</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Диапазон у большинства дошкольников в пределах октавы ДО (первой), ДО (второй). Большинство ребят имеют большой запас песен, выделяют любимые, испытывают эстетическое наслаждение при удачном исполнении песни.</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Дети могут самостоятельно петь по долгу, однако это не всегда желательно.</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Взрослым необходимо постоянно заботиться об охране детского голоса.</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В этом возрасте дети достигают кульминации развития движений, в том числе и под музыку–движения делаются легкими, изящными, пластичными.</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В движении под музыку дети легко ориентируются в композиции игры, в форме исполняемого танца, в характере музыки, а также пластично передают не только изобразительные, но и выразительные особенности музыки. К этому времени у ребят уже имеется большой объем музыкальных и двигательных навыков и происходит их дальнейшее закрепление.</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Ребенок инициативен и активен как в музыкально–игровом, так и в танцевальном творчестве.  Дети могут подгруппой придумать новый танец (в основном из знакомых движений), а также с удовольствием импровизируют в свободных плясках.</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Дети охотно участвуют в выступлении оркестра, с радостью импровизируют на знакомых инструментах, вслушиваясь в мелодию, однако подбирать на слух могут лишь музыкально одаренные.</w:t>
      </w:r>
    </w:p>
    <w:p w:rsidR="000D7E4A" w:rsidRPr="000D7E4A" w:rsidRDefault="00342A52" w:rsidP="000D7E4A">
      <w:pPr>
        <w:spacing w:after="0" w:line="240" w:lineRule="auto"/>
        <w:ind w:left="-709"/>
        <w:jc w:val="both"/>
        <w:rPr>
          <w:rFonts w:ascii="Times New Roman" w:eastAsia="Calibri" w:hAnsi="Times New Roman" w:cs="Times New Roman"/>
          <w:sz w:val="24"/>
          <w:szCs w:val="24"/>
        </w:rPr>
      </w:pPr>
      <w:r w:rsidRPr="000D7E4A">
        <w:rPr>
          <w:rFonts w:ascii="Times New Roman" w:eastAsia="Calibri" w:hAnsi="Times New Roman" w:cs="Times New Roman"/>
          <w:sz w:val="24"/>
          <w:szCs w:val="24"/>
        </w:rPr>
        <w:t xml:space="preserve"> </w:t>
      </w:r>
      <w:r w:rsidRPr="000D7E4A">
        <w:rPr>
          <w:rFonts w:ascii="Times New Roman" w:eastAsia="Calibri" w:hAnsi="Times New Roman" w:cs="Times New Roman"/>
          <w:b/>
          <w:sz w:val="24"/>
          <w:szCs w:val="24"/>
        </w:rPr>
        <w:t>Коммуникация и социализация</w:t>
      </w:r>
      <w:r w:rsidRPr="000D7E4A">
        <w:rPr>
          <w:rFonts w:ascii="Times New Roman" w:eastAsia="Calibri" w:hAnsi="Times New Roman" w:cs="Times New Roman"/>
          <w:sz w:val="24"/>
          <w:szCs w:val="24"/>
        </w:rPr>
        <w:t xml:space="preserve">. В общении со взрослыми интенсивно проявляется вне ситуативно-личностная форма общения. В общении со сверстниками преобладает вне 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w:t>
      </w:r>
      <w:proofErr w:type="spellStart"/>
      <w:r w:rsidRPr="000D7E4A">
        <w:rPr>
          <w:rFonts w:ascii="Times New Roman" w:eastAsia="Calibri" w:hAnsi="Times New Roman" w:cs="Times New Roman"/>
          <w:sz w:val="24"/>
          <w:szCs w:val="24"/>
        </w:rPr>
        <w:t>просоциальных</w:t>
      </w:r>
      <w:proofErr w:type="spellEnd"/>
      <w:r w:rsidRPr="000D7E4A">
        <w:rPr>
          <w:rFonts w:ascii="Times New Roman" w:eastAsia="Calibri" w:hAnsi="Times New Roman" w:cs="Times New Roman"/>
          <w:sz w:val="24"/>
          <w:szCs w:val="24"/>
        </w:rPr>
        <w:t xml:space="preserve"> форм поведения, феномен детской дружбы, активно проявляется </w:t>
      </w:r>
      <w:proofErr w:type="spellStart"/>
      <w:r w:rsidRPr="000D7E4A">
        <w:rPr>
          <w:rFonts w:ascii="Times New Roman" w:eastAsia="Calibri" w:hAnsi="Times New Roman" w:cs="Times New Roman"/>
          <w:sz w:val="24"/>
          <w:szCs w:val="24"/>
        </w:rPr>
        <w:t>эмпатия</w:t>
      </w:r>
      <w:proofErr w:type="spellEnd"/>
      <w:r w:rsidRPr="000D7E4A">
        <w:rPr>
          <w:rFonts w:ascii="Times New Roman" w:eastAsia="Calibri" w:hAnsi="Times New Roman" w:cs="Times New Roman"/>
          <w:sz w:val="24"/>
          <w:szCs w:val="24"/>
        </w:rPr>
        <w:t xml:space="preserve">, сочувствие, содействие, сопереживание. Детские группы характеризуются стабильной структурой взаимоотношений между детьми. </w:t>
      </w:r>
    </w:p>
    <w:p w:rsidR="000D7E4A" w:rsidRPr="000D7E4A" w:rsidRDefault="0070769A" w:rsidP="000D7E4A">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roofErr w:type="spellStart"/>
      <w:r w:rsidR="00342A52" w:rsidRPr="000D7E4A">
        <w:rPr>
          <w:rFonts w:ascii="Times New Roman" w:eastAsia="Calibri" w:hAnsi="Times New Roman" w:cs="Times New Roman"/>
          <w:b/>
          <w:sz w:val="24"/>
          <w:szCs w:val="24"/>
        </w:rPr>
        <w:t>Саморегуляция</w:t>
      </w:r>
      <w:proofErr w:type="spellEnd"/>
      <w:r w:rsidR="00342A52" w:rsidRPr="000D7E4A">
        <w:rPr>
          <w:rFonts w:ascii="Times New Roman" w:eastAsia="Calibri" w:hAnsi="Times New Roman" w:cs="Times New Roman"/>
          <w:b/>
          <w:sz w:val="24"/>
          <w:szCs w:val="24"/>
        </w:rPr>
        <w:t>.</w:t>
      </w:r>
      <w:r w:rsidR="00342A52" w:rsidRPr="000D7E4A">
        <w:rPr>
          <w:rFonts w:ascii="Times New Roman" w:eastAsia="Calibri" w:hAnsi="Times New Roman" w:cs="Times New Roman"/>
          <w:sz w:val="24"/>
          <w:szCs w:val="24"/>
        </w:rP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8E4DFD" w:rsidRPr="00C616BF" w:rsidRDefault="0070769A" w:rsidP="00C616BF">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342A52" w:rsidRPr="000D7E4A">
        <w:rPr>
          <w:rFonts w:ascii="Times New Roman" w:eastAsia="Calibri" w:hAnsi="Times New Roman" w:cs="Times New Roman"/>
          <w:b/>
          <w:sz w:val="24"/>
          <w:szCs w:val="24"/>
        </w:rPr>
        <w:t>Личность и самооценка</w:t>
      </w:r>
      <w:r w:rsidR="00342A52" w:rsidRPr="000D7E4A">
        <w:rPr>
          <w:rFonts w:ascii="Times New Roman" w:eastAsia="Calibri" w:hAnsi="Times New Roman" w:cs="Times New Roman"/>
          <w:sz w:val="24"/>
          <w:szCs w:val="24"/>
        </w:rPr>
        <w:t xml:space="preserve">. Складывается иерархия мотивов. Формируется </w:t>
      </w:r>
      <w:proofErr w:type="spellStart"/>
      <w:r w:rsidR="00342A52" w:rsidRPr="000D7E4A">
        <w:rPr>
          <w:rFonts w:ascii="Times New Roman" w:eastAsia="Calibri" w:hAnsi="Times New Roman" w:cs="Times New Roman"/>
          <w:sz w:val="24"/>
          <w:szCs w:val="24"/>
        </w:rPr>
        <w:t>дифференцированность</w:t>
      </w:r>
      <w:proofErr w:type="spellEnd"/>
      <w:r w:rsidR="00342A52" w:rsidRPr="000D7E4A">
        <w:rPr>
          <w:rFonts w:ascii="Times New Roman" w:eastAsia="Calibri" w:hAnsi="Times New Roman" w:cs="Times New Roman"/>
          <w:sz w:val="24"/>
          <w:szCs w:val="24"/>
        </w:rPr>
        <w:t xml:space="preserve"> самооценки и уровень притязаний. Преобладает высокая, неадекватная самооценка. Ребенок стремится к сохранению позитивной самооценки. Формируется внутренняя позиция школьника; </w:t>
      </w:r>
      <w:proofErr w:type="spellStart"/>
      <w:r w:rsidR="00342A52" w:rsidRPr="000D7E4A">
        <w:rPr>
          <w:rFonts w:ascii="Times New Roman" w:eastAsia="Calibri" w:hAnsi="Times New Roman" w:cs="Times New Roman"/>
          <w:sz w:val="24"/>
          <w:szCs w:val="24"/>
        </w:rPr>
        <w:t>гендерная</w:t>
      </w:r>
      <w:proofErr w:type="spellEnd"/>
      <w:r w:rsidR="00342A52" w:rsidRPr="000D7E4A">
        <w:rPr>
          <w:rFonts w:ascii="Times New Roman" w:eastAsia="Calibri" w:hAnsi="Times New Roman" w:cs="Times New Roman"/>
          <w:sz w:val="24"/>
          <w:szCs w:val="24"/>
        </w:rPr>
        <w:t xml:space="preserve"> и </w:t>
      </w:r>
      <w:proofErr w:type="spellStart"/>
      <w:r w:rsidR="00342A52" w:rsidRPr="000D7E4A">
        <w:rPr>
          <w:rFonts w:ascii="Times New Roman" w:eastAsia="Calibri" w:hAnsi="Times New Roman" w:cs="Times New Roman"/>
          <w:sz w:val="24"/>
          <w:szCs w:val="24"/>
        </w:rPr>
        <w:t>полоролевая</w:t>
      </w:r>
      <w:proofErr w:type="spellEnd"/>
      <w:r w:rsidR="00342A52" w:rsidRPr="000D7E4A">
        <w:rPr>
          <w:rFonts w:ascii="Times New Roman" w:eastAsia="Calibri" w:hAnsi="Times New Roman" w:cs="Times New Roman"/>
          <w:sz w:val="24"/>
          <w:szCs w:val="24"/>
        </w:rPr>
        <w:t xml:space="preserve">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w:t>
      </w:r>
    </w:p>
    <w:p w:rsidR="0027173D" w:rsidRDefault="0027173D">
      <w:pPr>
        <w:spacing w:after="0" w:line="240" w:lineRule="auto"/>
        <w:ind w:left="-709"/>
        <w:jc w:val="both"/>
        <w:rPr>
          <w:rFonts w:ascii="Times New Roman" w:eastAsia="Calibri" w:hAnsi="Times New Roman" w:cs="Times New Roman"/>
          <w:b/>
          <w:sz w:val="24"/>
          <w:szCs w:val="24"/>
        </w:rPr>
      </w:pPr>
    </w:p>
    <w:p w:rsidR="006416FF" w:rsidRDefault="006416FF">
      <w:pPr>
        <w:spacing w:after="0" w:line="240" w:lineRule="auto"/>
        <w:ind w:left="-709"/>
        <w:jc w:val="both"/>
        <w:rPr>
          <w:rFonts w:ascii="Times New Roman" w:eastAsia="Calibri" w:hAnsi="Times New Roman" w:cs="Times New Roman"/>
          <w:b/>
          <w:sz w:val="24"/>
          <w:szCs w:val="24"/>
        </w:rPr>
      </w:pPr>
    </w:p>
    <w:p w:rsidR="006416FF" w:rsidRDefault="006416FF" w:rsidP="00E82079">
      <w:pPr>
        <w:spacing w:after="0" w:line="240" w:lineRule="auto"/>
        <w:ind w:left="-709"/>
        <w:jc w:val="center"/>
        <w:rPr>
          <w:rFonts w:ascii="Times New Roman" w:eastAsia="Calibri" w:hAnsi="Times New Roman" w:cs="Times New Roman"/>
          <w:b/>
          <w:sz w:val="24"/>
          <w:szCs w:val="24"/>
        </w:rPr>
      </w:pPr>
      <w:r w:rsidRPr="006416FF">
        <w:rPr>
          <w:rFonts w:ascii="Times New Roman" w:eastAsia="Calibri" w:hAnsi="Times New Roman" w:cs="Times New Roman"/>
          <w:b/>
          <w:sz w:val="24"/>
          <w:szCs w:val="24"/>
        </w:rPr>
        <w:t>II Содержательный раздел.</w:t>
      </w:r>
    </w:p>
    <w:p w:rsidR="00900F31" w:rsidRPr="00900F31" w:rsidRDefault="00900F31" w:rsidP="00900F31">
      <w:pPr>
        <w:spacing w:after="0" w:line="240" w:lineRule="auto"/>
        <w:ind w:left="-709"/>
        <w:jc w:val="both"/>
        <w:rPr>
          <w:rFonts w:ascii="Times New Roman" w:eastAsia="Calibri" w:hAnsi="Times New Roman" w:cs="Times New Roman"/>
          <w:color w:val="FF0000"/>
          <w:sz w:val="24"/>
          <w:szCs w:val="24"/>
        </w:rPr>
      </w:pPr>
    </w:p>
    <w:p w:rsidR="00900F31" w:rsidRDefault="00900F31" w:rsidP="00E82079">
      <w:pPr>
        <w:spacing w:after="0" w:line="240" w:lineRule="auto"/>
        <w:ind w:left="-709"/>
        <w:jc w:val="both"/>
        <w:rPr>
          <w:rFonts w:ascii="Times New Roman" w:eastAsia="Calibri" w:hAnsi="Times New Roman" w:cs="Times New Roman"/>
          <w:sz w:val="24"/>
          <w:szCs w:val="24"/>
        </w:rPr>
      </w:pPr>
      <w:r w:rsidRPr="00900F31">
        <w:rPr>
          <w:rFonts w:ascii="Times New Roman" w:eastAsia="Calibri" w:hAnsi="Times New Roman" w:cs="Times New Roman"/>
          <w:color w:val="FF0000"/>
          <w:sz w:val="24"/>
          <w:szCs w:val="24"/>
        </w:rPr>
        <w:t xml:space="preserve">  </w:t>
      </w:r>
      <w:r w:rsidR="00E82079" w:rsidRPr="00E82079">
        <w:rPr>
          <w:rFonts w:ascii="Times New Roman" w:eastAsia="Calibri" w:hAnsi="Times New Roman" w:cs="Times New Roman"/>
          <w:sz w:val="24"/>
          <w:szCs w:val="24"/>
        </w:rPr>
        <w:t xml:space="preserve">Содержание музыкального воспитания предусматривает воспитание у детей восприимчивости, интереса, любви к музыке, развитие эмоциональной отзывчивости на неё, приобщение их к разнообразным видам музыкальной деятельности, что позволяет развивать общую музыкальность ребёнка, его творческие способности. В музыкальном воспитании детей выделяются следующие виды музыкальной деятельности: восприятие, исполнительство, творчество, музыкально -образовательная деятельность. Все они имеют свои разновидности. Так, восприятие музыки может существовать как самостоятельный вид деятельности, а может предшествовать и сопутствовать остальным видам. Исполнительство и творчество осуществляется в пении, музыкально -ритмических движениях и игре на музыкальных инструментах. Музыкально - образовательная деятельность включает в себя сведения общего характера в музыке как виде искусства, музыкальных жанрах, композиторах, музыкальных инструментах и т.д., а также специальные знания о способах исполнительства. Каждый вид музыкальной деятельности, имея свои особенности, предполагает овладение детьми теми способами деятельности, без которых она не осуществима.  </w:t>
      </w:r>
      <w:r w:rsidRPr="00E82079">
        <w:rPr>
          <w:rFonts w:ascii="Times New Roman" w:eastAsia="Calibri" w:hAnsi="Times New Roman" w:cs="Times New Roman"/>
          <w:sz w:val="24"/>
          <w:szCs w:val="24"/>
        </w:rPr>
        <w:t xml:space="preserve"> </w:t>
      </w:r>
    </w:p>
    <w:p w:rsidR="00E82079" w:rsidRDefault="00E82079" w:rsidP="00E82079">
      <w:pPr>
        <w:spacing w:after="0" w:line="240" w:lineRule="auto"/>
        <w:ind w:left="-709"/>
        <w:jc w:val="both"/>
        <w:rPr>
          <w:rFonts w:ascii="Times New Roman" w:eastAsia="Calibri" w:hAnsi="Times New Roman" w:cs="Times New Roman"/>
          <w:sz w:val="24"/>
          <w:szCs w:val="24"/>
        </w:rPr>
      </w:pPr>
    </w:p>
    <w:p w:rsidR="00CA59D4" w:rsidRDefault="00E82079" w:rsidP="0070769A">
      <w:pPr>
        <w:spacing w:after="0" w:line="240" w:lineRule="auto"/>
        <w:ind w:left="-709"/>
        <w:jc w:val="center"/>
        <w:rPr>
          <w:rFonts w:ascii="Times New Roman" w:eastAsia="Calibri" w:hAnsi="Times New Roman" w:cs="Times New Roman"/>
          <w:b/>
          <w:sz w:val="24"/>
          <w:szCs w:val="24"/>
        </w:rPr>
      </w:pPr>
      <w:r w:rsidRPr="00E82079">
        <w:rPr>
          <w:rFonts w:ascii="Times New Roman" w:eastAsia="Calibri" w:hAnsi="Times New Roman" w:cs="Times New Roman"/>
          <w:b/>
          <w:sz w:val="24"/>
          <w:szCs w:val="24"/>
        </w:rPr>
        <w:t xml:space="preserve">Задачи образовательной деятельности с </w:t>
      </w:r>
      <w:r w:rsidR="00CA59D4" w:rsidRPr="00CA59D4">
        <w:rPr>
          <w:rFonts w:ascii="Times New Roman" w:eastAsia="Calibri" w:hAnsi="Times New Roman" w:cs="Times New Roman"/>
          <w:b/>
          <w:sz w:val="24"/>
          <w:szCs w:val="24"/>
        </w:rPr>
        <w:t>детьми</w:t>
      </w:r>
      <w:r w:rsidR="009B3D93" w:rsidRPr="00CA59D4">
        <w:rPr>
          <w:rFonts w:ascii="Times New Roman" w:eastAsia="Calibri" w:hAnsi="Times New Roman" w:cs="Times New Roman"/>
          <w:b/>
          <w:sz w:val="24"/>
          <w:szCs w:val="24"/>
        </w:rPr>
        <w:t xml:space="preserve"> </w:t>
      </w:r>
      <w:r w:rsidRPr="00CA59D4">
        <w:rPr>
          <w:rFonts w:ascii="Times New Roman" w:eastAsia="Calibri" w:hAnsi="Times New Roman" w:cs="Times New Roman"/>
          <w:b/>
          <w:sz w:val="24"/>
          <w:szCs w:val="24"/>
        </w:rPr>
        <w:t xml:space="preserve">дошкольного </w:t>
      </w:r>
      <w:r w:rsidRPr="00E82079">
        <w:rPr>
          <w:rFonts w:ascii="Times New Roman" w:eastAsia="Calibri" w:hAnsi="Times New Roman" w:cs="Times New Roman"/>
          <w:b/>
          <w:sz w:val="24"/>
          <w:szCs w:val="24"/>
        </w:rPr>
        <w:t xml:space="preserve">возраста </w:t>
      </w:r>
      <w:proofErr w:type="gramStart"/>
      <w:r w:rsidR="00CA59D4">
        <w:rPr>
          <w:rFonts w:ascii="Times New Roman" w:eastAsia="Calibri" w:hAnsi="Times New Roman" w:cs="Times New Roman"/>
          <w:b/>
          <w:sz w:val="24"/>
          <w:szCs w:val="24"/>
        </w:rPr>
        <w:t xml:space="preserve">( </w:t>
      </w:r>
      <w:proofErr w:type="gramEnd"/>
      <w:r w:rsidR="00CA59D4">
        <w:rPr>
          <w:rFonts w:ascii="Times New Roman" w:eastAsia="Calibri" w:hAnsi="Times New Roman" w:cs="Times New Roman"/>
          <w:b/>
          <w:sz w:val="24"/>
          <w:szCs w:val="24"/>
        </w:rPr>
        <w:t>5-7лет)</w:t>
      </w:r>
    </w:p>
    <w:p w:rsidR="00E82079" w:rsidRDefault="00E82079" w:rsidP="00E82079">
      <w:pPr>
        <w:spacing w:after="0" w:line="240" w:lineRule="auto"/>
        <w:ind w:left="-709"/>
        <w:jc w:val="center"/>
        <w:rPr>
          <w:rFonts w:ascii="Times New Roman" w:eastAsia="Calibri" w:hAnsi="Times New Roman" w:cs="Times New Roman"/>
          <w:b/>
          <w:sz w:val="24"/>
          <w:szCs w:val="24"/>
        </w:rPr>
      </w:pPr>
      <w:r w:rsidRPr="00E82079">
        <w:rPr>
          <w:rFonts w:ascii="Times New Roman" w:eastAsia="Calibri" w:hAnsi="Times New Roman" w:cs="Times New Roman"/>
          <w:b/>
          <w:sz w:val="24"/>
          <w:szCs w:val="24"/>
        </w:rPr>
        <w:t>по направлению работы  Музыкальная деятельность</w:t>
      </w:r>
      <w:r>
        <w:rPr>
          <w:rFonts w:ascii="Times New Roman" w:eastAsia="Calibri" w:hAnsi="Times New Roman" w:cs="Times New Roman"/>
          <w:b/>
          <w:sz w:val="24"/>
          <w:szCs w:val="24"/>
        </w:rPr>
        <w:t>.</w:t>
      </w:r>
    </w:p>
    <w:p w:rsidR="0070769A" w:rsidRDefault="0070769A" w:rsidP="00E82079">
      <w:pPr>
        <w:spacing w:after="0" w:line="240" w:lineRule="auto"/>
        <w:rPr>
          <w:rFonts w:ascii="Times New Roman" w:eastAsia="Calibri" w:hAnsi="Times New Roman" w:cs="Times New Roman"/>
          <w:b/>
          <w:sz w:val="24"/>
          <w:szCs w:val="24"/>
        </w:rPr>
      </w:pPr>
    </w:p>
    <w:p w:rsidR="0070769A" w:rsidRDefault="0070769A" w:rsidP="00E82079">
      <w:pPr>
        <w:spacing w:after="0" w:line="240" w:lineRule="auto"/>
        <w:rPr>
          <w:rFonts w:ascii="Times New Roman" w:eastAsia="Calibri" w:hAnsi="Times New Roman" w:cs="Times New Roman"/>
          <w:b/>
          <w:sz w:val="24"/>
          <w:szCs w:val="24"/>
        </w:rPr>
      </w:pPr>
    </w:p>
    <w:p w:rsidR="00950F95" w:rsidRPr="00E82079" w:rsidRDefault="00E82079" w:rsidP="0070769A">
      <w:pPr>
        <w:spacing w:after="0" w:line="240" w:lineRule="auto"/>
        <w:ind w:left="-709"/>
        <w:rPr>
          <w:rFonts w:ascii="Times New Roman" w:eastAsia="Calibri" w:hAnsi="Times New Roman" w:cs="Times New Roman"/>
          <w:sz w:val="24"/>
          <w:szCs w:val="24"/>
        </w:rPr>
      </w:pPr>
      <w:r w:rsidRPr="00E82079">
        <w:rPr>
          <w:rFonts w:ascii="Times New Roman" w:eastAsia="Calibri" w:hAnsi="Times New Roman" w:cs="Times New Roman"/>
          <w:sz w:val="24"/>
          <w:szCs w:val="24"/>
        </w:rPr>
        <w:t xml:space="preserve">1. </w:t>
      </w:r>
      <w:r w:rsidR="0070769A">
        <w:rPr>
          <w:rFonts w:ascii="Times New Roman" w:eastAsia="Calibri" w:hAnsi="Times New Roman" w:cs="Times New Roman"/>
          <w:sz w:val="24"/>
          <w:szCs w:val="24"/>
        </w:rPr>
        <w:t xml:space="preserve">  </w:t>
      </w:r>
      <w:r w:rsidRPr="00E82079">
        <w:rPr>
          <w:rFonts w:ascii="Times New Roman" w:eastAsia="Calibri" w:hAnsi="Times New Roman" w:cs="Times New Roman"/>
          <w:sz w:val="24"/>
          <w:szCs w:val="24"/>
        </w:rPr>
        <w:t xml:space="preserve">Продолжать формировать у детей эстетическое восприятие музыки, умение различать жанры </w:t>
      </w:r>
      <w:r w:rsidR="0070769A">
        <w:rPr>
          <w:rFonts w:ascii="Times New Roman" w:eastAsia="Calibri" w:hAnsi="Times New Roman" w:cs="Times New Roman"/>
          <w:sz w:val="24"/>
          <w:szCs w:val="24"/>
        </w:rPr>
        <w:t xml:space="preserve"> </w:t>
      </w:r>
      <w:r w:rsidRPr="00E82079">
        <w:rPr>
          <w:rFonts w:ascii="Times New Roman" w:eastAsia="Calibri" w:hAnsi="Times New Roman" w:cs="Times New Roman"/>
          <w:sz w:val="24"/>
          <w:szCs w:val="24"/>
        </w:rPr>
        <w:t>музыкальных произведений (песня, танец, марш);</w:t>
      </w:r>
      <w:r w:rsidR="00950F95">
        <w:rPr>
          <w:rFonts w:ascii="Times New Roman" w:eastAsia="Calibri" w:hAnsi="Times New Roman" w:cs="Times New Roman"/>
          <w:sz w:val="24"/>
          <w:szCs w:val="24"/>
        </w:rPr>
        <w:t xml:space="preserve"> </w:t>
      </w:r>
    </w:p>
    <w:p w:rsidR="00E82079" w:rsidRDefault="00E82079" w:rsidP="00E82079">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82079">
        <w:rPr>
          <w:rFonts w:ascii="Times New Roman" w:eastAsia="Calibri" w:hAnsi="Times New Roman" w:cs="Times New Roman"/>
          <w:sz w:val="24"/>
          <w:szCs w:val="24"/>
        </w:rPr>
        <w:t>Развивать у детей музыкальную память, умение различать на слух звуки по высоте, музыкальные инструменты;</w:t>
      </w:r>
    </w:p>
    <w:p w:rsidR="00E82079" w:rsidRDefault="00E82079" w:rsidP="00E82079">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82079">
        <w:rPr>
          <w:rFonts w:ascii="Times New Roman" w:eastAsia="Calibri" w:hAnsi="Times New Roman" w:cs="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950F95" w:rsidRPr="00950F95" w:rsidRDefault="00950F95" w:rsidP="00950F95">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50F95">
        <w:rPr>
          <w:rFonts w:ascii="Times New Roman" w:eastAsia="Calibri" w:hAnsi="Times New Roman" w:cs="Times New Roman"/>
          <w:sz w:val="24"/>
          <w:szCs w:val="24"/>
        </w:rPr>
        <w:t>Продолжать развивать у детей интерес и любовь к музыке, музыкальную отзывчивость на нее;</w:t>
      </w:r>
    </w:p>
    <w:p w:rsidR="00950F95" w:rsidRDefault="00950F95" w:rsidP="00950F95">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950F95">
        <w:rPr>
          <w:rFonts w:ascii="Times New Roman" w:eastAsia="Calibri" w:hAnsi="Times New Roman" w:cs="Times New Roman"/>
          <w:sz w:val="24"/>
          <w:szCs w:val="24"/>
        </w:rPr>
        <w:t xml:space="preserve">Продолжать развивать у детей музыкальные способности детей: </w:t>
      </w:r>
      <w:proofErr w:type="spellStart"/>
      <w:r w:rsidRPr="00950F95">
        <w:rPr>
          <w:rFonts w:ascii="Times New Roman" w:eastAsia="Calibri" w:hAnsi="Times New Roman" w:cs="Times New Roman"/>
          <w:sz w:val="24"/>
          <w:szCs w:val="24"/>
        </w:rPr>
        <w:t>звуковысотный</w:t>
      </w:r>
      <w:proofErr w:type="spellEnd"/>
      <w:r w:rsidRPr="00950F95">
        <w:rPr>
          <w:rFonts w:ascii="Times New Roman" w:eastAsia="Calibri" w:hAnsi="Times New Roman" w:cs="Times New Roman"/>
          <w:sz w:val="24"/>
          <w:szCs w:val="24"/>
        </w:rPr>
        <w:t>, ритмический, тембровый, динамический слух;</w:t>
      </w:r>
    </w:p>
    <w:p w:rsidR="00950F95" w:rsidRPr="00950F95" w:rsidRDefault="00950F95" w:rsidP="00950F95">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950F95">
        <w:rPr>
          <w:rFonts w:ascii="Times New Roman" w:eastAsia="Calibri" w:hAnsi="Times New Roman" w:cs="Times New Roman"/>
          <w:sz w:val="24"/>
          <w:szCs w:val="24"/>
        </w:rPr>
        <w:t>Развивать у детей умение творческой интерпретации музыки разными средствами художественной выразительности;</w:t>
      </w:r>
    </w:p>
    <w:p w:rsidR="00950F95" w:rsidRPr="00950F95" w:rsidRDefault="00950F95" w:rsidP="00950F95">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950F95">
        <w:rPr>
          <w:rFonts w:ascii="Times New Roman" w:eastAsia="Calibri" w:hAnsi="Times New Roman" w:cs="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w:t>
      </w:r>
      <w:r w:rsidRPr="00950F95">
        <w:t xml:space="preserve"> </w:t>
      </w:r>
      <w:r w:rsidRPr="00950F95">
        <w:rPr>
          <w:rFonts w:ascii="Times New Roman" w:eastAsia="Calibri" w:hAnsi="Times New Roman" w:cs="Times New Roman"/>
          <w:sz w:val="24"/>
          <w:szCs w:val="24"/>
        </w:rPr>
        <w:t>творческой активности детей;</w:t>
      </w:r>
    </w:p>
    <w:p w:rsidR="00950F95" w:rsidRDefault="00950F95" w:rsidP="00950F95">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950F95">
        <w:rPr>
          <w:rFonts w:ascii="Times New Roman" w:eastAsia="Calibri" w:hAnsi="Times New Roman" w:cs="Times New Roman"/>
          <w:sz w:val="24"/>
          <w:szCs w:val="24"/>
        </w:rPr>
        <w:t>Развивать у детей умение сотрудничества в коллек</w:t>
      </w:r>
      <w:r>
        <w:rPr>
          <w:rFonts w:ascii="Times New Roman" w:eastAsia="Calibri" w:hAnsi="Times New Roman" w:cs="Times New Roman"/>
          <w:sz w:val="24"/>
          <w:szCs w:val="24"/>
        </w:rPr>
        <w:t>тивной музыкальной деятельности.</w:t>
      </w:r>
    </w:p>
    <w:p w:rsidR="0070769A" w:rsidRDefault="0070769A" w:rsidP="00950F95">
      <w:pPr>
        <w:spacing w:after="0" w:line="240" w:lineRule="auto"/>
        <w:ind w:left="-709"/>
        <w:jc w:val="both"/>
        <w:rPr>
          <w:rFonts w:ascii="Times New Roman" w:eastAsia="Calibri" w:hAnsi="Times New Roman" w:cs="Times New Roman"/>
          <w:sz w:val="24"/>
          <w:szCs w:val="24"/>
        </w:rPr>
      </w:pPr>
    </w:p>
    <w:p w:rsidR="0070769A" w:rsidRDefault="0070769A" w:rsidP="0070769A">
      <w:pPr>
        <w:spacing w:after="0" w:line="240" w:lineRule="auto"/>
        <w:ind w:left="-709"/>
        <w:jc w:val="center"/>
        <w:rPr>
          <w:rFonts w:ascii="Times New Roman" w:eastAsia="Calibri" w:hAnsi="Times New Roman" w:cs="Times New Roman"/>
          <w:b/>
          <w:sz w:val="24"/>
          <w:szCs w:val="24"/>
        </w:rPr>
      </w:pPr>
      <w:r w:rsidRPr="0070769A">
        <w:rPr>
          <w:rFonts w:ascii="Times New Roman" w:eastAsia="Calibri" w:hAnsi="Times New Roman" w:cs="Times New Roman"/>
          <w:b/>
          <w:sz w:val="24"/>
          <w:szCs w:val="24"/>
        </w:rPr>
        <w:t xml:space="preserve">Содержание  образовательной деятельности с детьми дошкольного возраста </w:t>
      </w:r>
      <w:proofErr w:type="gramStart"/>
      <w:r w:rsidRPr="0070769A">
        <w:rPr>
          <w:rFonts w:ascii="Times New Roman" w:eastAsia="Calibri" w:hAnsi="Times New Roman" w:cs="Times New Roman"/>
          <w:b/>
          <w:sz w:val="24"/>
          <w:szCs w:val="24"/>
        </w:rPr>
        <w:t xml:space="preserve">( </w:t>
      </w:r>
      <w:proofErr w:type="gramEnd"/>
      <w:r w:rsidRPr="0070769A">
        <w:rPr>
          <w:rFonts w:ascii="Times New Roman" w:eastAsia="Calibri" w:hAnsi="Times New Roman" w:cs="Times New Roman"/>
          <w:b/>
          <w:sz w:val="24"/>
          <w:szCs w:val="24"/>
        </w:rPr>
        <w:t>5-7лет)</w:t>
      </w:r>
    </w:p>
    <w:p w:rsidR="0070769A" w:rsidRPr="0070769A" w:rsidRDefault="0070769A" w:rsidP="0070769A">
      <w:pPr>
        <w:jc w:val="center"/>
        <w:rPr>
          <w:rFonts w:ascii="Times New Roman" w:eastAsia="Calibri" w:hAnsi="Times New Roman" w:cs="Times New Roman"/>
          <w:b/>
          <w:sz w:val="24"/>
          <w:szCs w:val="24"/>
        </w:rPr>
      </w:pPr>
      <w:r w:rsidRPr="0070769A">
        <w:rPr>
          <w:rFonts w:ascii="Times New Roman" w:eastAsia="Calibri" w:hAnsi="Times New Roman" w:cs="Times New Roman"/>
          <w:b/>
          <w:sz w:val="24"/>
          <w:szCs w:val="24"/>
        </w:rPr>
        <w:t>по направлению работы</w:t>
      </w:r>
      <w:r>
        <w:rPr>
          <w:rFonts w:ascii="Times New Roman" w:eastAsia="Calibri" w:hAnsi="Times New Roman" w:cs="Times New Roman"/>
          <w:b/>
          <w:sz w:val="24"/>
          <w:szCs w:val="24"/>
        </w:rPr>
        <w:t xml:space="preserve"> Музыкальная деятельность.</w:t>
      </w:r>
    </w:p>
    <w:p w:rsidR="00E82079" w:rsidRDefault="00E82079" w:rsidP="00E82079">
      <w:pPr>
        <w:spacing w:after="0" w:line="240" w:lineRule="auto"/>
        <w:ind w:left="-709"/>
        <w:jc w:val="both"/>
        <w:rPr>
          <w:rFonts w:ascii="Times New Roman" w:eastAsia="Calibri" w:hAnsi="Times New Roman" w:cs="Times New Roman"/>
          <w:sz w:val="24"/>
          <w:szCs w:val="24"/>
        </w:rPr>
      </w:pPr>
    </w:p>
    <w:tbl>
      <w:tblPr>
        <w:tblStyle w:val="a5"/>
        <w:tblW w:w="10060" w:type="dxa"/>
        <w:tblInd w:w="-709" w:type="dxa"/>
        <w:tblLook w:val="04A0"/>
      </w:tblPr>
      <w:tblGrid>
        <w:gridCol w:w="2328"/>
        <w:gridCol w:w="3621"/>
        <w:gridCol w:w="4111"/>
      </w:tblGrid>
      <w:tr w:rsidR="00950F95" w:rsidTr="00D173AD">
        <w:tc>
          <w:tcPr>
            <w:tcW w:w="2328" w:type="dxa"/>
          </w:tcPr>
          <w:p w:rsidR="00950F95" w:rsidRDefault="00950F95" w:rsidP="00E82079">
            <w:pPr>
              <w:jc w:val="both"/>
              <w:rPr>
                <w:rFonts w:ascii="Times New Roman" w:eastAsia="Calibri" w:hAnsi="Times New Roman" w:cs="Times New Roman"/>
                <w:sz w:val="24"/>
                <w:szCs w:val="24"/>
              </w:rPr>
            </w:pPr>
            <w:r w:rsidRPr="00950F95">
              <w:rPr>
                <w:rFonts w:ascii="Times New Roman" w:eastAsia="Calibri" w:hAnsi="Times New Roman" w:cs="Times New Roman"/>
                <w:sz w:val="24"/>
                <w:szCs w:val="24"/>
              </w:rPr>
              <w:t>Виды музыкальной деятельности</w:t>
            </w:r>
          </w:p>
        </w:tc>
        <w:tc>
          <w:tcPr>
            <w:tcW w:w="7732" w:type="dxa"/>
            <w:gridSpan w:val="2"/>
          </w:tcPr>
          <w:p w:rsidR="00950F95" w:rsidRDefault="00950F95" w:rsidP="00D173AD">
            <w:pPr>
              <w:jc w:val="center"/>
              <w:rPr>
                <w:rFonts w:ascii="Times New Roman" w:eastAsia="Calibri" w:hAnsi="Times New Roman" w:cs="Times New Roman"/>
                <w:sz w:val="24"/>
                <w:szCs w:val="24"/>
              </w:rPr>
            </w:pPr>
            <w:r>
              <w:rPr>
                <w:rFonts w:ascii="Times New Roman" w:eastAsia="Calibri" w:hAnsi="Times New Roman" w:cs="Times New Roman"/>
                <w:sz w:val="24"/>
                <w:szCs w:val="24"/>
              </w:rPr>
              <w:t>Возраст</w:t>
            </w:r>
          </w:p>
        </w:tc>
      </w:tr>
      <w:tr w:rsidR="00950F95" w:rsidTr="00D173AD">
        <w:tc>
          <w:tcPr>
            <w:tcW w:w="2328" w:type="dxa"/>
          </w:tcPr>
          <w:p w:rsidR="00950F95" w:rsidRDefault="00950F95" w:rsidP="00950F95">
            <w:pPr>
              <w:jc w:val="both"/>
              <w:rPr>
                <w:rFonts w:ascii="Times New Roman" w:eastAsia="Calibri" w:hAnsi="Times New Roman" w:cs="Times New Roman"/>
                <w:sz w:val="24"/>
                <w:szCs w:val="24"/>
              </w:rPr>
            </w:pPr>
          </w:p>
        </w:tc>
        <w:tc>
          <w:tcPr>
            <w:tcW w:w="3621" w:type="dxa"/>
          </w:tcPr>
          <w:p w:rsidR="00950F95" w:rsidRDefault="00950F95" w:rsidP="00D173AD">
            <w:pPr>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4111" w:type="dxa"/>
          </w:tcPr>
          <w:p w:rsidR="00950F95" w:rsidRPr="00E82079" w:rsidRDefault="00950F95" w:rsidP="00D173AD">
            <w:pPr>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950F95" w:rsidTr="00D173AD">
        <w:tc>
          <w:tcPr>
            <w:tcW w:w="2328" w:type="dxa"/>
          </w:tcPr>
          <w:p w:rsidR="00950F95" w:rsidRDefault="00950F95" w:rsidP="00E82079">
            <w:pPr>
              <w:jc w:val="both"/>
              <w:rPr>
                <w:rFonts w:ascii="Times New Roman" w:eastAsia="Calibri" w:hAnsi="Times New Roman" w:cs="Times New Roman"/>
                <w:sz w:val="24"/>
                <w:szCs w:val="24"/>
              </w:rPr>
            </w:pPr>
            <w:r w:rsidRPr="00E82079">
              <w:rPr>
                <w:rFonts w:ascii="Times New Roman" w:eastAsia="Calibri" w:hAnsi="Times New Roman" w:cs="Times New Roman"/>
                <w:sz w:val="24"/>
                <w:szCs w:val="24"/>
              </w:rPr>
              <w:lastRenderedPageBreak/>
              <w:t>Слушание</w:t>
            </w:r>
          </w:p>
        </w:tc>
        <w:tc>
          <w:tcPr>
            <w:tcW w:w="3621" w:type="dxa"/>
          </w:tcPr>
          <w:p w:rsidR="00950F95" w:rsidRDefault="00950F95" w:rsidP="00950F95">
            <w:pPr>
              <w:jc w:val="both"/>
              <w:rPr>
                <w:rFonts w:ascii="Times New Roman" w:eastAsia="Calibri" w:hAnsi="Times New Roman" w:cs="Times New Roman"/>
                <w:sz w:val="24"/>
                <w:szCs w:val="24"/>
              </w:rPr>
            </w:pPr>
            <w:r w:rsidRPr="00950F95">
              <w:rPr>
                <w:rFonts w:ascii="Times New Roman" w:eastAsia="Calibri" w:hAnsi="Times New Roman" w:cs="Times New Roman"/>
                <w:sz w:val="24"/>
                <w:szCs w:val="24"/>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w:t>
            </w:r>
            <w:proofErr w:type="spellStart"/>
            <w:r w:rsidRPr="00950F95">
              <w:rPr>
                <w:rFonts w:ascii="Times New Roman" w:eastAsia="Calibri" w:hAnsi="Times New Roman" w:cs="Times New Roman"/>
                <w:sz w:val="24"/>
                <w:szCs w:val="24"/>
              </w:rPr>
              <w:t>клавишно</w:t>
            </w:r>
            <w:proofErr w:type="spellEnd"/>
            <w:r w:rsidRPr="00950F95">
              <w:rPr>
                <w:rFonts w:ascii="Times New Roman" w:eastAsia="Calibri" w:hAnsi="Times New Roman" w:cs="Times New Roman"/>
                <w:sz w:val="24"/>
                <w:szCs w:val="24"/>
              </w:rPr>
              <w:t xml:space="preserve"> - ударные и струнные:</w:t>
            </w:r>
            <w:r>
              <w:t xml:space="preserve"> </w:t>
            </w:r>
            <w:r w:rsidRPr="00950F95">
              <w:rPr>
                <w:rFonts w:ascii="Times New Roman" w:eastAsia="Calibri" w:hAnsi="Times New Roman" w:cs="Times New Roman"/>
                <w:sz w:val="24"/>
                <w:szCs w:val="24"/>
              </w:rPr>
              <w:t>фортепиано, скрипка, виолончель, балалайка). Знакомит с творчеством некоторых композиторов.</w:t>
            </w:r>
          </w:p>
        </w:tc>
        <w:tc>
          <w:tcPr>
            <w:tcW w:w="4111" w:type="dxa"/>
          </w:tcPr>
          <w:p w:rsidR="00950F95" w:rsidRPr="00950F95" w:rsidRDefault="00D173AD" w:rsidP="00D173A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173AD">
              <w:rPr>
                <w:rFonts w:ascii="Times New Roman" w:eastAsia="Calibri" w:hAnsi="Times New Roman" w:cs="Times New Roman"/>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r>
              <w:rPr>
                <w:rFonts w:ascii="Times New Roman" w:eastAsia="Calibri" w:hAnsi="Times New Roman" w:cs="Times New Roman"/>
                <w:sz w:val="24"/>
                <w:szCs w:val="24"/>
              </w:rPr>
              <w:t xml:space="preserve"> </w:t>
            </w:r>
            <w:r w:rsidRPr="00D173AD">
              <w:rPr>
                <w:rFonts w:ascii="Times New Roman" w:eastAsia="Calibri" w:hAnsi="Times New Roman" w:cs="Times New Roman"/>
                <w:sz w:val="24"/>
                <w:szCs w:val="24"/>
              </w:rPr>
              <w:t>педагог знакомит детей с мелодией Государственного гимна Российской Федерации.</w:t>
            </w:r>
          </w:p>
        </w:tc>
      </w:tr>
      <w:tr w:rsidR="00950F95" w:rsidTr="00D173AD">
        <w:tc>
          <w:tcPr>
            <w:tcW w:w="2328" w:type="dxa"/>
          </w:tcPr>
          <w:p w:rsidR="00950F95" w:rsidRDefault="00D173AD" w:rsidP="00E82079">
            <w:pPr>
              <w:jc w:val="both"/>
              <w:rPr>
                <w:rFonts w:ascii="Times New Roman" w:eastAsia="Calibri" w:hAnsi="Times New Roman" w:cs="Times New Roman"/>
                <w:sz w:val="24"/>
                <w:szCs w:val="24"/>
              </w:rPr>
            </w:pPr>
            <w:r>
              <w:rPr>
                <w:rFonts w:ascii="Times New Roman" w:eastAsia="Calibri" w:hAnsi="Times New Roman" w:cs="Times New Roman"/>
                <w:sz w:val="24"/>
                <w:szCs w:val="24"/>
              </w:rPr>
              <w:t>Пение</w:t>
            </w:r>
          </w:p>
        </w:tc>
        <w:tc>
          <w:tcPr>
            <w:tcW w:w="3621" w:type="dxa"/>
          </w:tcPr>
          <w:p w:rsidR="00D173AD" w:rsidRPr="00D173AD" w:rsidRDefault="00D173AD" w:rsidP="00D173AD">
            <w:pPr>
              <w:jc w:val="both"/>
              <w:rPr>
                <w:rFonts w:ascii="Times New Roman" w:eastAsia="Calibri" w:hAnsi="Times New Roman" w:cs="Times New Roman"/>
                <w:sz w:val="24"/>
                <w:szCs w:val="24"/>
              </w:rPr>
            </w:pPr>
            <w:r w:rsidRPr="00D173AD">
              <w:rPr>
                <w:rFonts w:ascii="Times New Roman" w:eastAsia="Calibri" w:hAnsi="Times New Roman" w:cs="Times New Roman"/>
                <w:sz w:val="24"/>
                <w:szCs w:val="24"/>
              </w:rPr>
              <w:t xml:space="preserve">Педагог формирует у детей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D173AD" w:rsidRDefault="00D173AD" w:rsidP="00D173AD">
            <w:pPr>
              <w:jc w:val="both"/>
              <w:rPr>
                <w:rFonts w:ascii="Times New Roman" w:eastAsia="Calibri" w:hAnsi="Times New Roman" w:cs="Times New Roman"/>
                <w:sz w:val="24"/>
                <w:szCs w:val="24"/>
              </w:rPr>
            </w:pPr>
          </w:p>
          <w:p w:rsidR="00950F95" w:rsidRDefault="00950F95" w:rsidP="00D173AD">
            <w:pPr>
              <w:jc w:val="both"/>
              <w:rPr>
                <w:rFonts w:ascii="Times New Roman" w:eastAsia="Calibri" w:hAnsi="Times New Roman" w:cs="Times New Roman"/>
                <w:sz w:val="24"/>
                <w:szCs w:val="24"/>
              </w:rPr>
            </w:pPr>
          </w:p>
        </w:tc>
        <w:tc>
          <w:tcPr>
            <w:tcW w:w="4111" w:type="dxa"/>
          </w:tcPr>
          <w:p w:rsidR="00D173AD" w:rsidRPr="00D173AD" w:rsidRDefault="00D173AD" w:rsidP="00D173AD">
            <w:pPr>
              <w:jc w:val="both"/>
              <w:rPr>
                <w:rFonts w:ascii="Times New Roman" w:eastAsia="Calibri" w:hAnsi="Times New Roman" w:cs="Times New Roman"/>
                <w:sz w:val="24"/>
                <w:szCs w:val="24"/>
              </w:rPr>
            </w:pPr>
            <w:r w:rsidRPr="00D173AD">
              <w:rPr>
                <w:rFonts w:ascii="Times New Roman" w:eastAsia="Calibri" w:hAnsi="Times New Roman" w:cs="Times New Roman"/>
                <w:sz w:val="24"/>
                <w:szCs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w:t>
            </w:r>
            <w:r>
              <w:rPr>
                <w:rFonts w:ascii="Times New Roman" w:eastAsia="Calibri" w:hAnsi="Times New Roman" w:cs="Times New Roman"/>
                <w:sz w:val="24"/>
                <w:szCs w:val="24"/>
              </w:rPr>
              <w:t xml:space="preserve">ным сопровождением и без него. </w:t>
            </w:r>
          </w:p>
          <w:p w:rsidR="00950F95" w:rsidRDefault="00950F95" w:rsidP="00D173AD">
            <w:pPr>
              <w:jc w:val="both"/>
              <w:rPr>
                <w:rFonts w:ascii="Times New Roman" w:eastAsia="Calibri" w:hAnsi="Times New Roman" w:cs="Times New Roman"/>
                <w:sz w:val="24"/>
                <w:szCs w:val="24"/>
              </w:rPr>
            </w:pPr>
          </w:p>
        </w:tc>
      </w:tr>
      <w:tr w:rsidR="00950F95" w:rsidTr="00D173AD">
        <w:tc>
          <w:tcPr>
            <w:tcW w:w="2328" w:type="dxa"/>
          </w:tcPr>
          <w:p w:rsidR="00950F95" w:rsidRDefault="00D173AD" w:rsidP="00E82079">
            <w:pPr>
              <w:jc w:val="both"/>
              <w:rPr>
                <w:rFonts w:ascii="Times New Roman" w:eastAsia="Calibri" w:hAnsi="Times New Roman" w:cs="Times New Roman"/>
                <w:sz w:val="24"/>
                <w:szCs w:val="24"/>
              </w:rPr>
            </w:pPr>
            <w:r>
              <w:rPr>
                <w:rFonts w:ascii="Times New Roman" w:eastAsia="Calibri" w:hAnsi="Times New Roman" w:cs="Times New Roman"/>
                <w:sz w:val="24"/>
                <w:szCs w:val="24"/>
              </w:rPr>
              <w:t>Песенное творчество</w:t>
            </w:r>
          </w:p>
        </w:tc>
        <w:tc>
          <w:tcPr>
            <w:tcW w:w="3621" w:type="dxa"/>
          </w:tcPr>
          <w:p w:rsidR="00D173AD" w:rsidRPr="00D173AD" w:rsidRDefault="00D173AD" w:rsidP="00D173AD">
            <w:pPr>
              <w:jc w:val="both"/>
              <w:rPr>
                <w:rFonts w:ascii="Times New Roman" w:eastAsia="Calibri" w:hAnsi="Times New Roman" w:cs="Times New Roman"/>
                <w:sz w:val="24"/>
                <w:szCs w:val="24"/>
              </w:rPr>
            </w:pPr>
            <w:r w:rsidRPr="00D173AD">
              <w:rPr>
                <w:rFonts w:ascii="Times New Roman" w:eastAsia="Calibri" w:hAnsi="Times New Roman" w:cs="Times New Roman"/>
                <w:sz w:val="24"/>
                <w:szCs w:val="24"/>
              </w:rPr>
              <w:t xml:space="preserve">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950F95" w:rsidRDefault="00D173AD" w:rsidP="00D173A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4111" w:type="dxa"/>
          </w:tcPr>
          <w:p w:rsidR="00950F95" w:rsidRDefault="00D173AD" w:rsidP="00E82079">
            <w:pPr>
              <w:jc w:val="both"/>
              <w:rPr>
                <w:rFonts w:ascii="Times New Roman" w:eastAsia="Calibri" w:hAnsi="Times New Roman" w:cs="Times New Roman"/>
                <w:sz w:val="24"/>
                <w:szCs w:val="24"/>
              </w:rPr>
            </w:pPr>
            <w:r w:rsidRPr="00D173AD">
              <w:rPr>
                <w:rFonts w:ascii="Times New Roman" w:eastAsia="Calibri" w:hAnsi="Times New Roman" w:cs="Times New Roman"/>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r>
              <w:rPr>
                <w:rFonts w:ascii="Times New Roman" w:eastAsia="Calibri" w:hAnsi="Times New Roman" w:cs="Times New Roman"/>
                <w:sz w:val="24"/>
                <w:szCs w:val="24"/>
              </w:rPr>
              <w:t>.</w:t>
            </w:r>
          </w:p>
        </w:tc>
      </w:tr>
      <w:tr w:rsidR="00950F95" w:rsidTr="00D173AD">
        <w:tc>
          <w:tcPr>
            <w:tcW w:w="2328" w:type="dxa"/>
          </w:tcPr>
          <w:p w:rsidR="00950F95" w:rsidRDefault="00D173AD" w:rsidP="00E82079">
            <w:pPr>
              <w:jc w:val="both"/>
              <w:rPr>
                <w:rFonts w:ascii="Times New Roman" w:eastAsia="Calibri" w:hAnsi="Times New Roman" w:cs="Times New Roman"/>
                <w:sz w:val="24"/>
                <w:szCs w:val="24"/>
              </w:rPr>
            </w:pPr>
            <w:r w:rsidRPr="00D173AD">
              <w:rPr>
                <w:rFonts w:ascii="Times New Roman" w:eastAsia="Calibri" w:hAnsi="Times New Roman" w:cs="Times New Roman"/>
                <w:sz w:val="24"/>
                <w:szCs w:val="24"/>
              </w:rPr>
              <w:lastRenderedPageBreak/>
              <w:t>Музыкально- ритмические движения</w:t>
            </w:r>
          </w:p>
        </w:tc>
        <w:tc>
          <w:tcPr>
            <w:tcW w:w="3621" w:type="dxa"/>
          </w:tcPr>
          <w:p w:rsidR="00950F95" w:rsidRDefault="00D173AD" w:rsidP="00E82079">
            <w:pPr>
              <w:jc w:val="both"/>
              <w:rPr>
                <w:rFonts w:ascii="Times New Roman" w:eastAsia="Calibri" w:hAnsi="Times New Roman" w:cs="Times New Roman"/>
                <w:sz w:val="24"/>
                <w:szCs w:val="24"/>
              </w:rPr>
            </w:pPr>
            <w:r w:rsidRPr="00D173AD">
              <w:rPr>
                <w:rFonts w:ascii="Times New Roman" w:eastAsia="Calibri" w:hAnsi="Times New Roman" w:cs="Times New Roman"/>
                <w:sz w:val="24"/>
                <w:szCs w:val="24"/>
              </w:rPr>
              <w:t>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вперёд в прыжке; приставной шаг с приседанием, с продвижением вперёд, кружение; приседание с выставлением ноги вперёд).</w:t>
            </w:r>
          </w:p>
          <w:p w:rsidR="00D173AD" w:rsidRDefault="00D173AD" w:rsidP="00E82079">
            <w:pPr>
              <w:jc w:val="both"/>
              <w:rPr>
                <w:rFonts w:ascii="Times New Roman" w:eastAsia="Calibri" w:hAnsi="Times New Roman" w:cs="Times New Roman"/>
                <w:sz w:val="24"/>
                <w:szCs w:val="24"/>
              </w:rPr>
            </w:pPr>
            <w:r w:rsidRPr="00D173AD">
              <w:rPr>
                <w:rFonts w:ascii="Times New Roman" w:eastAsia="Calibri" w:hAnsi="Times New Roman" w:cs="Times New Roman"/>
                <w:sz w:val="24"/>
                <w:szCs w:val="24"/>
              </w:rPr>
              <w:t xml:space="preserve">Знакомит детей с русским хороводом, пляской, а также с танцами других народов. Продолжает развивать у детей навыки </w:t>
            </w:r>
            <w:proofErr w:type="spellStart"/>
            <w:r w:rsidRPr="00D173AD">
              <w:rPr>
                <w:rFonts w:ascii="Times New Roman" w:eastAsia="Calibri" w:hAnsi="Times New Roman" w:cs="Times New Roman"/>
                <w:sz w:val="24"/>
                <w:szCs w:val="24"/>
              </w:rPr>
              <w:t>инсценирования</w:t>
            </w:r>
            <w:proofErr w:type="spellEnd"/>
            <w:r w:rsidRPr="00D173AD">
              <w:rPr>
                <w:rFonts w:ascii="Times New Roman" w:eastAsia="Calibri" w:hAnsi="Times New Roman" w:cs="Times New Roman"/>
                <w:sz w:val="24"/>
                <w:szCs w:val="24"/>
              </w:rPr>
              <w:t xml:space="preserve"> песен; учит изображать сказочных животных и птиц (лошадка, коза, лиса, медведь, заяц, журавль, ворон и другие) в разных игровых ситуациях.</w:t>
            </w:r>
          </w:p>
        </w:tc>
        <w:tc>
          <w:tcPr>
            <w:tcW w:w="4111" w:type="dxa"/>
          </w:tcPr>
          <w:p w:rsidR="00950F95" w:rsidRPr="002A3AFA" w:rsidRDefault="00D173AD" w:rsidP="00E8207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 </w:t>
            </w:r>
            <w:r w:rsidRPr="00D173AD">
              <w:rPr>
                <w:rFonts w:ascii="Times New Roman" w:eastAsia="Calibri" w:hAnsi="Times New Roman" w:cs="Times New Roman"/>
                <w:sz w:val="24"/>
                <w:szCs w:val="24"/>
              </w:rPr>
              <w:t xml:space="preserve">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 -образное содержание; знакомит детей с национальными плясками (русские, белорусские, украинские и так далее); педагог развивает у детей танцевально - игровое творчество; формирует навыки художественного исполнения различных образов при </w:t>
            </w:r>
            <w:proofErr w:type="spellStart"/>
            <w:r w:rsidRPr="00D173AD">
              <w:rPr>
                <w:rFonts w:ascii="Times New Roman" w:eastAsia="Calibri" w:hAnsi="Times New Roman" w:cs="Times New Roman"/>
                <w:sz w:val="24"/>
                <w:szCs w:val="24"/>
              </w:rPr>
              <w:t>инсценировании</w:t>
            </w:r>
            <w:proofErr w:type="spellEnd"/>
            <w:r w:rsidRPr="00D173AD">
              <w:rPr>
                <w:rFonts w:ascii="Times New Roman" w:eastAsia="Calibri" w:hAnsi="Times New Roman" w:cs="Times New Roman"/>
                <w:sz w:val="24"/>
                <w:szCs w:val="24"/>
              </w:rPr>
              <w:t xml:space="preserve"> песен, театральных постановок</w:t>
            </w:r>
            <w:r w:rsidR="002A3AFA">
              <w:rPr>
                <w:rFonts w:ascii="Times New Roman" w:eastAsia="Calibri" w:hAnsi="Times New Roman" w:cs="Times New Roman"/>
                <w:sz w:val="24"/>
                <w:szCs w:val="24"/>
              </w:rPr>
              <w:t>.</w:t>
            </w:r>
          </w:p>
        </w:tc>
      </w:tr>
      <w:tr w:rsidR="00950F95" w:rsidTr="00D173AD">
        <w:tc>
          <w:tcPr>
            <w:tcW w:w="2328" w:type="dxa"/>
          </w:tcPr>
          <w:p w:rsidR="00950F95" w:rsidRDefault="00D173AD" w:rsidP="00E82079">
            <w:pPr>
              <w:jc w:val="both"/>
              <w:rPr>
                <w:rFonts w:ascii="Times New Roman" w:eastAsia="Calibri" w:hAnsi="Times New Roman" w:cs="Times New Roman"/>
                <w:sz w:val="24"/>
                <w:szCs w:val="24"/>
              </w:rPr>
            </w:pPr>
            <w:r w:rsidRPr="00D173AD">
              <w:rPr>
                <w:rFonts w:ascii="Times New Roman" w:eastAsia="Calibri" w:hAnsi="Times New Roman" w:cs="Times New Roman"/>
                <w:sz w:val="24"/>
                <w:szCs w:val="24"/>
              </w:rPr>
              <w:t xml:space="preserve">Музыкально- игровое танцевальное творчество  </w:t>
            </w:r>
          </w:p>
        </w:tc>
        <w:tc>
          <w:tcPr>
            <w:tcW w:w="3621" w:type="dxa"/>
          </w:tcPr>
          <w:p w:rsidR="00950F95" w:rsidRDefault="00D173AD" w:rsidP="00D173A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173AD">
              <w:rPr>
                <w:rFonts w:ascii="Times New Roman" w:eastAsia="Calibri" w:hAnsi="Times New Roman" w:cs="Times New Roman"/>
                <w:sz w:val="24"/>
                <w:szCs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D173AD">
              <w:rPr>
                <w:rFonts w:ascii="Times New Roman" w:eastAsia="Calibri" w:hAnsi="Times New Roman" w:cs="Times New Roman"/>
                <w:sz w:val="24"/>
                <w:szCs w:val="24"/>
              </w:rPr>
              <w:t>инсценированию</w:t>
            </w:r>
            <w:proofErr w:type="spellEnd"/>
            <w:r w:rsidRPr="00D173AD">
              <w:rPr>
                <w:rFonts w:ascii="Times New Roman" w:eastAsia="Calibri" w:hAnsi="Times New Roman" w:cs="Times New Roman"/>
                <w:sz w:val="24"/>
                <w:szCs w:val="24"/>
              </w:rPr>
              <w:t xml:space="preserve"> содержания песен, хороводов.   </w:t>
            </w:r>
          </w:p>
        </w:tc>
        <w:tc>
          <w:tcPr>
            <w:tcW w:w="4111" w:type="dxa"/>
          </w:tcPr>
          <w:p w:rsidR="00950F95" w:rsidRDefault="00D173AD" w:rsidP="00D173AD">
            <w:pPr>
              <w:jc w:val="both"/>
              <w:rPr>
                <w:rFonts w:ascii="Times New Roman" w:eastAsia="Calibri" w:hAnsi="Times New Roman" w:cs="Times New Roman"/>
                <w:sz w:val="24"/>
                <w:szCs w:val="24"/>
              </w:rPr>
            </w:pPr>
            <w:r w:rsidRPr="00D173AD">
              <w:rPr>
                <w:rFonts w:ascii="Times New Roman" w:eastAsia="Calibri" w:hAnsi="Times New Roman" w:cs="Times New Roman"/>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w:t>
            </w:r>
            <w:r>
              <w:rPr>
                <w:rFonts w:ascii="Times New Roman" w:eastAsia="Calibri" w:hAnsi="Times New Roman" w:cs="Times New Roman"/>
                <w:sz w:val="24"/>
                <w:szCs w:val="24"/>
              </w:rPr>
              <w:t xml:space="preserve">ельно искать способ передачи в </w:t>
            </w:r>
            <w:r w:rsidRPr="00D173AD">
              <w:rPr>
                <w:rFonts w:ascii="Times New Roman" w:eastAsia="Calibri" w:hAnsi="Times New Roman" w:cs="Times New Roman"/>
                <w:sz w:val="24"/>
                <w:szCs w:val="24"/>
              </w:rPr>
              <w:t xml:space="preserve">движениях музыкальных образов. Формирует у детей музыкальные способности; </w:t>
            </w:r>
            <w:r w:rsidRPr="00D173AD">
              <w:rPr>
                <w:rFonts w:ascii="Times New Roman" w:eastAsia="Calibri" w:hAnsi="Times New Roman" w:cs="Times New Roman"/>
                <w:sz w:val="24"/>
                <w:szCs w:val="24"/>
              </w:rPr>
              <w:lastRenderedPageBreak/>
              <w:t>содействует проявлению ак</w:t>
            </w:r>
            <w:r>
              <w:rPr>
                <w:rFonts w:ascii="Times New Roman" w:eastAsia="Calibri" w:hAnsi="Times New Roman" w:cs="Times New Roman"/>
                <w:sz w:val="24"/>
                <w:szCs w:val="24"/>
              </w:rPr>
              <w:t xml:space="preserve">тивности и самостоятельности.  </w:t>
            </w:r>
          </w:p>
        </w:tc>
      </w:tr>
      <w:tr w:rsidR="00950F95" w:rsidTr="00D173AD">
        <w:tc>
          <w:tcPr>
            <w:tcW w:w="2328" w:type="dxa"/>
          </w:tcPr>
          <w:p w:rsidR="00950F95" w:rsidRDefault="009B3D93" w:rsidP="00E82079">
            <w:pPr>
              <w:jc w:val="both"/>
              <w:rPr>
                <w:rFonts w:ascii="Times New Roman" w:eastAsia="Calibri" w:hAnsi="Times New Roman" w:cs="Times New Roman"/>
                <w:sz w:val="24"/>
                <w:szCs w:val="24"/>
              </w:rPr>
            </w:pPr>
            <w:r w:rsidRPr="009B3D93">
              <w:rPr>
                <w:rFonts w:ascii="Times New Roman" w:eastAsia="Calibri" w:hAnsi="Times New Roman" w:cs="Times New Roman"/>
                <w:sz w:val="24"/>
                <w:szCs w:val="24"/>
              </w:rPr>
              <w:lastRenderedPageBreak/>
              <w:t>Игра на детских музыкальных инструментах</w:t>
            </w:r>
          </w:p>
        </w:tc>
        <w:tc>
          <w:tcPr>
            <w:tcW w:w="3621" w:type="dxa"/>
          </w:tcPr>
          <w:p w:rsidR="00950F95" w:rsidRDefault="009B3D93" w:rsidP="00E82079">
            <w:pPr>
              <w:jc w:val="both"/>
              <w:rPr>
                <w:rFonts w:ascii="Times New Roman" w:eastAsia="Calibri" w:hAnsi="Times New Roman" w:cs="Times New Roman"/>
                <w:sz w:val="24"/>
                <w:szCs w:val="24"/>
              </w:rPr>
            </w:pPr>
            <w:r w:rsidRPr="009B3D93">
              <w:rPr>
                <w:rFonts w:ascii="Times New Roman" w:eastAsia="Calibri" w:hAnsi="Times New Roman" w:cs="Times New Roman"/>
                <w:sz w:val="24"/>
                <w:szCs w:val="24"/>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r w:rsidRPr="009B3D93">
              <w:rPr>
                <w:rFonts w:ascii="Times New Roman" w:eastAsia="Calibri" w:hAnsi="Times New Roman" w:cs="Times New Roman"/>
                <w:sz w:val="24"/>
                <w:szCs w:val="24"/>
              </w:rPr>
              <w:t xml:space="preserve">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  </w:t>
            </w:r>
          </w:p>
        </w:tc>
        <w:tc>
          <w:tcPr>
            <w:tcW w:w="4111" w:type="dxa"/>
          </w:tcPr>
          <w:p w:rsidR="00950F95" w:rsidRDefault="009B3D93" w:rsidP="00E8207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 знакомит детей с </w:t>
            </w:r>
            <w:r w:rsidRPr="009B3D93">
              <w:rPr>
                <w:rFonts w:ascii="Times New Roman" w:eastAsia="Calibri" w:hAnsi="Times New Roman" w:cs="Times New Roman"/>
                <w:sz w:val="24"/>
                <w:szCs w:val="24"/>
              </w:rPr>
              <w:t xml:space="preserve">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r w:rsidRPr="009B3D93">
              <w:rPr>
                <w:rFonts w:ascii="Times New Roman" w:eastAsia="Calibri" w:hAnsi="Times New Roman" w:cs="Times New Roman"/>
                <w:sz w:val="24"/>
                <w:szCs w:val="24"/>
              </w:rPr>
              <w:t> Педагог активизирует использование песен, музыкально-ритмических движений, игру на музыкальных инструментах, музыкально- 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bl>
    <w:p w:rsidR="00E82079" w:rsidRPr="00E82079" w:rsidRDefault="00E82079" w:rsidP="00E82079">
      <w:pPr>
        <w:spacing w:after="0" w:line="240" w:lineRule="auto"/>
        <w:ind w:left="-709"/>
        <w:jc w:val="both"/>
        <w:rPr>
          <w:rFonts w:ascii="Times New Roman" w:eastAsia="Calibri" w:hAnsi="Times New Roman" w:cs="Times New Roman"/>
          <w:sz w:val="24"/>
          <w:szCs w:val="24"/>
        </w:rPr>
      </w:pPr>
    </w:p>
    <w:p w:rsidR="00900F31" w:rsidRPr="00900F31" w:rsidRDefault="00900F31" w:rsidP="009B3D93">
      <w:pPr>
        <w:spacing w:after="0" w:line="240" w:lineRule="auto"/>
        <w:jc w:val="both"/>
        <w:rPr>
          <w:rFonts w:ascii="Times New Roman" w:eastAsia="Calibri" w:hAnsi="Times New Roman" w:cs="Times New Roman"/>
          <w:color w:val="FF0000"/>
          <w:sz w:val="24"/>
          <w:szCs w:val="24"/>
        </w:rPr>
      </w:pPr>
    </w:p>
    <w:p w:rsidR="00C616BF" w:rsidRPr="00AD4804" w:rsidRDefault="00C616BF" w:rsidP="00AD4804">
      <w:pPr>
        <w:spacing w:after="0" w:line="240" w:lineRule="auto"/>
        <w:ind w:left="-709"/>
        <w:jc w:val="center"/>
        <w:rPr>
          <w:rFonts w:ascii="Times New Roman" w:eastAsia="Calibri" w:hAnsi="Times New Roman" w:cs="Times New Roman"/>
          <w:b/>
          <w:sz w:val="24"/>
          <w:szCs w:val="24"/>
        </w:rPr>
      </w:pPr>
      <w:r w:rsidRPr="0070769A">
        <w:rPr>
          <w:rFonts w:ascii="Times New Roman" w:eastAsia="Calibri" w:hAnsi="Times New Roman" w:cs="Times New Roman"/>
          <w:b/>
          <w:sz w:val="24"/>
          <w:szCs w:val="24"/>
        </w:rPr>
        <w:t>2.</w:t>
      </w:r>
      <w:r w:rsidRPr="00AD4804">
        <w:rPr>
          <w:rFonts w:ascii="Times New Roman" w:eastAsia="Calibri" w:hAnsi="Times New Roman" w:cs="Times New Roman"/>
          <w:b/>
          <w:sz w:val="24"/>
          <w:szCs w:val="24"/>
        </w:rPr>
        <w:t xml:space="preserve"> 2. Формы, способы, методы и средства реализации Программы</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Формы реализации Программы:</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Образовательную деятельность в области «Художественно-эстетическое развитие» организована по принципу перспективного планирования. Практикуются различные ее формы в зависимости от возраста и уровня музыкального развития воспитанников, а именно: -музыкальные занятия фронтальные; </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-подгрупповые; </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-индивидуальные; </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-доминантные; </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-тематические; </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-интегрированные; </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-праздники и развлечения; </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-музыка в самостоятельной деятельности.  </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p>
    <w:p w:rsidR="00C616BF" w:rsidRPr="00C616BF" w:rsidRDefault="00C616BF" w:rsidP="00C616BF">
      <w:pPr>
        <w:spacing w:after="0" w:line="240" w:lineRule="auto"/>
        <w:ind w:left="-709"/>
        <w:jc w:val="both"/>
        <w:rPr>
          <w:rFonts w:ascii="Times New Roman" w:eastAsia="Calibri" w:hAnsi="Times New Roman" w:cs="Times New Roman"/>
          <w:sz w:val="24"/>
          <w:szCs w:val="24"/>
        </w:rPr>
      </w:pP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В процессе реализации программы по музыкальному воспитанию детей используются разнообразные виды совместной музыкальной деятельности:</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слушание музыки;</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танцевальное, игровое, песенное творчество;</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игра на музыкальных инструментах;</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музыкально-дидактические игры;</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музыкальные сюжетно-ролевые игры; хороводные игры;</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xml:space="preserve">- концерты, музыкальные гостиные; праздники; развлечения; игровые досуги. </w:t>
      </w:r>
    </w:p>
    <w:p w:rsidR="00C616BF" w:rsidRPr="00C616BF" w:rsidRDefault="00C616BF" w:rsidP="00C616BF">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t>- театральная деятельность.</w:t>
      </w:r>
    </w:p>
    <w:p w:rsidR="0027173D" w:rsidRPr="00AD4804" w:rsidRDefault="00C616BF" w:rsidP="00AD4804">
      <w:pPr>
        <w:spacing w:after="0" w:line="240" w:lineRule="auto"/>
        <w:ind w:left="-709"/>
        <w:jc w:val="both"/>
        <w:rPr>
          <w:rFonts w:ascii="Times New Roman" w:eastAsia="Calibri" w:hAnsi="Times New Roman" w:cs="Times New Roman"/>
          <w:sz w:val="24"/>
          <w:szCs w:val="24"/>
        </w:rPr>
      </w:pPr>
      <w:r w:rsidRPr="00C616BF">
        <w:rPr>
          <w:rFonts w:ascii="Times New Roman" w:eastAsia="Calibri" w:hAnsi="Times New Roman" w:cs="Times New Roman"/>
          <w:sz w:val="24"/>
          <w:szCs w:val="24"/>
        </w:rPr>
        <w:lastRenderedPageBreak/>
        <w:t>- индивидуальная работа.</w:t>
      </w:r>
    </w:p>
    <w:p w:rsidR="0027173D" w:rsidRDefault="0027173D">
      <w:pPr>
        <w:spacing w:after="0" w:line="240" w:lineRule="auto"/>
        <w:ind w:left="-709"/>
        <w:jc w:val="center"/>
        <w:rPr>
          <w:rFonts w:ascii="Times New Roman" w:eastAsia="Calibri" w:hAnsi="Times New Roman" w:cs="Times New Roman"/>
          <w:b/>
          <w:sz w:val="24"/>
          <w:szCs w:val="24"/>
        </w:rPr>
      </w:pPr>
    </w:p>
    <w:p w:rsidR="008E4DFD" w:rsidRDefault="004F448D" w:rsidP="00EE469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Методы и способы реализации Программы </w:t>
      </w:r>
    </w:p>
    <w:p w:rsidR="008E4DFD" w:rsidRDefault="004F448D">
      <w:pPr>
        <w:spacing w:after="0" w:line="240" w:lineRule="auto"/>
        <w:ind w:left="-709"/>
        <w:jc w:val="center"/>
        <w:rPr>
          <w:rFonts w:ascii="Times New Roman" w:eastAsia="Calibri" w:hAnsi="Times New Roman" w:cs="Times New Roman"/>
          <w:sz w:val="24"/>
          <w:szCs w:val="24"/>
        </w:rPr>
      </w:pPr>
      <w:r>
        <w:rPr>
          <w:rFonts w:ascii="Times New Roman" w:eastAsia="Calibri" w:hAnsi="Times New Roman" w:cs="Times New Roman"/>
          <w:b/>
          <w:sz w:val="24"/>
          <w:szCs w:val="24"/>
        </w:rPr>
        <w:t>с учетом возрастных и индивидуальных особенностей детей.</w:t>
      </w:r>
    </w:p>
    <w:p w:rsidR="003E2F64" w:rsidRDefault="003E2F64" w:rsidP="00EE4692">
      <w:pPr>
        <w:spacing w:after="0" w:line="240" w:lineRule="auto"/>
        <w:jc w:val="both"/>
        <w:rPr>
          <w:rFonts w:ascii="Times New Roman" w:eastAsia="Calibri" w:hAnsi="Times New Roman" w:cs="Times New Roman"/>
          <w:sz w:val="24"/>
          <w:szCs w:val="24"/>
        </w:rPr>
      </w:pPr>
    </w:p>
    <w:p w:rsidR="00D33CD0" w:rsidRDefault="003E2F64" w:rsidP="0027173D">
      <w:pPr>
        <w:spacing w:after="0" w:line="240" w:lineRule="auto"/>
        <w:ind w:left="-709"/>
        <w:jc w:val="both"/>
        <w:rPr>
          <w:rFonts w:ascii="Times New Roman" w:eastAsia="Calibri" w:hAnsi="Times New Roman" w:cs="Times New Roman"/>
          <w:b/>
          <w:sz w:val="24"/>
          <w:szCs w:val="24"/>
        </w:rPr>
      </w:pPr>
      <w:r w:rsidRPr="00D33CD0">
        <w:rPr>
          <w:rFonts w:ascii="Times New Roman" w:eastAsia="Calibri" w:hAnsi="Times New Roman" w:cs="Times New Roman"/>
          <w:sz w:val="24"/>
          <w:szCs w:val="24"/>
        </w:rPr>
        <w:t xml:space="preserve">   </w:t>
      </w:r>
      <w:r w:rsidRPr="00D33CD0">
        <w:rPr>
          <w:rFonts w:ascii="Times New Roman" w:eastAsia="Calibri" w:hAnsi="Times New Roman" w:cs="Times New Roman"/>
          <w:b/>
          <w:sz w:val="24"/>
          <w:szCs w:val="24"/>
        </w:rPr>
        <w:t xml:space="preserve">Методика взаимодействия с детьми 5-6 лет </w:t>
      </w:r>
    </w:p>
    <w:p w:rsidR="00C616BF" w:rsidRPr="00D33CD0" w:rsidRDefault="00C616BF" w:rsidP="0027173D">
      <w:pPr>
        <w:spacing w:after="0" w:line="240" w:lineRule="auto"/>
        <w:ind w:left="-709"/>
        <w:jc w:val="both"/>
        <w:rPr>
          <w:rFonts w:ascii="Times New Roman" w:eastAsia="Calibri" w:hAnsi="Times New Roman" w:cs="Times New Roman"/>
          <w:b/>
          <w:sz w:val="24"/>
          <w:szCs w:val="24"/>
        </w:rPr>
      </w:pPr>
    </w:p>
    <w:p w:rsidR="003E2F64" w:rsidRPr="00D33CD0" w:rsidRDefault="00D33CD0" w:rsidP="003E2F64">
      <w:pPr>
        <w:spacing w:after="0" w:line="240" w:lineRule="auto"/>
        <w:ind w:left="-709"/>
        <w:jc w:val="both"/>
        <w:rPr>
          <w:rFonts w:ascii="Times New Roman" w:eastAsia="Calibri" w:hAnsi="Times New Roman" w:cs="Times New Roman"/>
          <w:sz w:val="24"/>
          <w:szCs w:val="24"/>
        </w:rPr>
      </w:pPr>
      <w:r w:rsidRPr="00D33CD0">
        <w:rPr>
          <w:rFonts w:ascii="Times New Roman" w:eastAsia="Calibri" w:hAnsi="Times New Roman" w:cs="Times New Roman"/>
          <w:sz w:val="24"/>
          <w:szCs w:val="24"/>
        </w:rPr>
        <w:t xml:space="preserve"> </w:t>
      </w:r>
      <w:r w:rsidRPr="00D33CD0">
        <w:rPr>
          <w:rFonts w:ascii="Times New Roman" w:eastAsia="Calibri" w:hAnsi="Times New Roman" w:cs="Times New Roman"/>
          <w:b/>
          <w:sz w:val="24"/>
          <w:szCs w:val="24"/>
        </w:rPr>
        <w:t>Слушание</w:t>
      </w:r>
      <w:r w:rsidR="003E2F64" w:rsidRPr="00D33CD0">
        <w:rPr>
          <w:rFonts w:ascii="Times New Roman" w:eastAsia="Calibri" w:hAnsi="Times New Roman" w:cs="Times New Roman"/>
          <w:sz w:val="24"/>
          <w:szCs w:val="24"/>
        </w:rPr>
        <w:t xml:space="preserve"> музыки включает в себя выразительное исполнение произведения, практические действия, наглядные средства. Педагог продумывает, анализирует песню или пьесу, ищет нужные способы, помогающие понять ребёнку музыку, в кратких пояснениях подчёркивает, почему одно произведение кажется весёлым, шутливым, а другое – спокойным, ласковым. </w:t>
      </w:r>
      <w:r w:rsidRPr="00D33CD0">
        <w:rPr>
          <w:rFonts w:ascii="Times New Roman" w:eastAsia="Calibri" w:hAnsi="Times New Roman" w:cs="Times New Roman"/>
          <w:sz w:val="24"/>
          <w:szCs w:val="24"/>
        </w:rPr>
        <w:t xml:space="preserve"> </w:t>
      </w:r>
      <w:r w:rsidR="003E2F64" w:rsidRPr="00D33CD0">
        <w:rPr>
          <w:rFonts w:ascii="Times New Roman" w:eastAsia="Calibri" w:hAnsi="Times New Roman" w:cs="Times New Roman"/>
          <w:sz w:val="24"/>
          <w:szCs w:val="24"/>
        </w:rPr>
        <w:t>Сведения о жанрах детям не даются, но они чувствуют их назначение. Достаточный уровень развития детей позволяет привлекать их внимание не только к характеру всего произведения, но и отдельным его частям. Навыки музыкального восприятия закрепляются, если прослушивание пьесы сопровождается действиями. Дети маршируют под марш, прохлопывают ритм танцевальной музыки. Можно включить приём, с помощью которого дети получают наглядно-зрительные представления о музыкальном жанре. Укреплению навыков восприятия помогают также дидактические игры, задания которых всегда связаны с различением и воспроизведением средства музыкальной выразительности: высоты звуков, ритма, тембра, динамики. Обучение происходит в игровых, увлекательных ситуациях. Продолжая работу над навыком культуры слушания, педагог добивается эмоционального сопереживания детей, одновременно развивает слуховую наблюдательность ребёнка, сообщает элементарные сведения о музыке, предлагает высказаться. В этом возрасте дети ясно представляют, что пьеса может состоять из нескольких частей. Сведения о музыке необходимо подтверждать музыкальными иллюстрациями. Высказывания детей, позволяющие судить об их переживаниях, сопровождаются оживлённой мимикой, изменением позы, сосредоточением внимания. Освоение, запоминание каждого произведения требует повторного исполнения в течение многих занятий.</w:t>
      </w:r>
    </w:p>
    <w:p w:rsidR="00D33CD0" w:rsidRPr="00D33CD0" w:rsidRDefault="00D33CD0" w:rsidP="003E2F64">
      <w:pPr>
        <w:spacing w:after="0" w:line="240" w:lineRule="auto"/>
        <w:ind w:left="-709"/>
        <w:jc w:val="both"/>
        <w:rPr>
          <w:rFonts w:ascii="Times New Roman" w:eastAsia="Calibri" w:hAnsi="Times New Roman" w:cs="Times New Roman"/>
          <w:sz w:val="24"/>
          <w:szCs w:val="24"/>
        </w:rPr>
      </w:pPr>
    </w:p>
    <w:p w:rsidR="003E2F64" w:rsidRPr="00D33CD0" w:rsidRDefault="003E2F64" w:rsidP="003E2F64">
      <w:pPr>
        <w:spacing w:after="0" w:line="240" w:lineRule="auto"/>
        <w:ind w:left="-709"/>
        <w:jc w:val="both"/>
        <w:rPr>
          <w:rFonts w:ascii="Times New Roman" w:eastAsia="Calibri" w:hAnsi="Times New Roman" w:cs="Times New Roman"/>
          <w:sz w:val="24"/>
          <w:szCs w:val="24"/>
        </w:rPr>
      </w:pPr>
      <w:r w:rsidRPr="00D33CD0">
        <w:rPr>
          <w:rFonts w:ascii="Times New Roman" w:eastAsia="Calibri" w:hAnsi="Times New Roman" w:cs="Times New Roman"/>
          <w:sz w:val="24"/>
          <w:szCs w:val="24"/>
        </w:rPr>
        <w:t xml:space="preserve">   </w:t>
      </w:r>
      <w:r w:rsidR="00D33CD0" w:rsidRPr="00D33CD0">
        <w:rPr>
          <w:rFonts w:ascii="Times New Roman" w:eastAsia="Calibri" w:hAnsi="Times New Roman" w:cs="Times New Roman"/>
          <w:b/>
          <w:sz w:val="24"/>
          <w:szCs w:val="24"/>
        </w:rPr>
        <w:t>Пение.</w:t>
      </w:r>
      <w:r w:rsidRPr="00D33CD0">
        <w:rPr>
          <w:rFonts w:ascii="Times New Roman" w:eastAsia="Calibri" w:hAnsi="Times New Roman" w:cs="Times New Roman"/>
          <w:sz w:val="24"/>
          <w:szCs w:val="24"/>
        </w:rPr>
        <w:t xml:space="preserve"> Методические приёмы всегда направлены на развитие певческого голоса, мелодического слуха и обучение навыкам. Перед началом пения детям предлагаются упражнения для распевания, построенные на отдельных звуках: «ку-ку» (малая терция), или русские народные </w:t>
      </w:r>
      <w:proofErr w:type="spellStart"/>
      <w:r w:rsidRPr="00D33CD0">
        <w:rPr>
          <w:rFonts w:ascii="Times New Roman" w:eastAsia="Calibri" w:hAnsi="Times New Roman" w:cs="Times New Roman"/>
          <w:sz w:val="24"/>
          <w:szCs w:val="24"/>
        </w:rPr>
        <w:t>попевки</w:t>
      </w:r>
      <w:proofErr w:type="spellEnd"/>
      <w:r w:rsidRPr="00D33CD0">
        <w:rPr>
          <w:rFonts w:ascii="Times New Roman" w:eastAsia="Calibri" w:hAnsi="Times New Roman" w:cs="Times New Roman"/>
          <w:sz w:val="24"/>
          <w:szCs w:val="24"/>
        </w:rPr>
        <w:t>. Систематическое их повторение формирует навык чистого интонирования. Используются также упражнения на развитие слуха «музыкальное эхо» (ребёнок производит заданный звук).</w:t>
      </w:r>
    </w:p>
    <w:p w:rsidR="003E2F64" w:rsidRPr="00D33CD0" w:rsidRDefault="00D33CD0" w:rsidP="00D33CD0">
      <w:pPr>
        <w:spacing w:after="0" w:line="240" w:lineRule="auto"/>
        <w:ind w:left="-709"/>
        <w:jc w:val="both"/>
        <w:rPr>
          <w:rFonts w:ascii="Times New Roman" w:eastAsia="Calibri" w:hAnsi="Times New Roman" w:cs="Times New Roman"/>
          <w:sz w:val="24"/>
          <w:szCs w:val="24"/>
        </w:rPr>
      </w:pPr>
      <w:r w:rsidRPr="00D33CD0">
        <w:rPr>
          <w:rFonts w:ascii="Times New Roman" w:eastAsia="Calibri" w:hAnsi="Times New Roman" w:cs="Times New Roman"/>
          <w:sz w:val="24"/>
          <w:szCs w:val="24"/>
        </w:rPr>
        <w:t xml:space="preserve"> </w:t>
      </w:r>
      <w:r w:rsidR="003E2F64" w:rsidRPr="00D33CD0">
        <w:rPr>
          <w:rFonts w:ascii="Times New Roman" w:eastAsia="Calibri" w:hAnsi="Times New Roman" w:cs="Times New Roman"/>
          <w:sz w:val="24"/>
          <w:szCs w:val="24"/>
        </w:rPr>
        <w:t xml:space="preserve">Для развития певческих музыкально-слуховых представлений о высотных и ритмических отношениях используется метод сравнения: исполняются одинаковые музыкальные фразы, имеющие разные окончания, и детям предлагается определить более высокие и низкие звуки. </w:t>
      </w:r>
    </w:p>
    <w:p w:rsidR="003E2F64" w:rsidRPr="00D33CD0" w:rsidRDefault="003E2F64" w:rsidP="003E2F64">
      <w:pPr>
        <w:spacing w:after="0" w:line="240" w:lineRule="auto"/>
        <w:ind w:left="-709"/>
        <w:jc w:val="both"/>
        <w:rPr>
          <w:rFonts w:ascii="Times New Roman" w:eastAsia="Calibri" w:hAnsi="Times New Roman" w:cs="Times New Roman"/>
          <w:sz w:val="24"/>
          <w:szCs w:val="24"/>
        </w:rPr>
      </w:pPr>
      <w:r w:rsidRPr="00D33CD0">
        <w:rPr>
          <w:rFonts w:ascii="Times New Roman" w:eastAsia="Calibri" w:hAnsi="Times New Roman" w:cs="Times New Roman"/>
          <w:sz w:val="24"/>
          <w:szCs w:val="24"/>
        </w:rPr>
        <w:t>Эти задания должны иметь образную или игровую форму.</w:t>
      </w:r>
    </w:p>
    <w:p w:rsidR="003E2F64" w:rsidRPr="00D33CD0" w:rsidRDefault="00D33CD0" w:rsidP="003E2F64">
      <w:pPr>
        <w:spacing w:after="0" w:line="240" w:lineRule="auto"/>
        <w:ind w:left="-709"/>
        <w:jc w:val="both"/>
        <w:rPr>
          <w:rFonts w:ascii="Times New Roman" w:eastAsia="Calibri" w:hAnsi="Times New Roman" w:cs="Times New Roman"/>
          <w:sz w:val="24"/>
          <w:szCs w:val="24"/>
        </w:rPr>
      </w:pPr>
      <w:r w:rsidRPr="00D33CD0">
        <w:rPr>
          <w:rFonts w:ascii="Times New Roman" w:eastAsia="Calibri" w:hAnsi="Times New Roman" w:cs="Times New Roman"/>
          <w:sz w:val="24"/>
          <w:szCs w:val="24"/>
        </w:rPr>
        <w:t xml:space="preserve"> </w:t>
      </w:r>
      <w:r w:rsidR="003E2F64" w:rsidRPr="00D33CD0">
        <w:rPr>
          <w:rFonts w:ascii="Times New Roman" w:eastAsia="Calibri" w:hAnsi="Times New Roman" w:cs="Times New Roman"/>
          <w:sz w:val="24"/>
          <w:szCs w:val="24"/>
        </w:rPr>
        <w:t>Первоначальные сведения о музыке дети приобретают во время разучивания песен: узнают о характере звучания, темпе исполнения, динамике. Эти сведения дети используют в ответах, рассказывая о содержании песни, о характере её звучания. На каждом занятии исполняются 2–3 песни. Вначале даются вокальные упражнения, развивающие слух. Затем разучивается новая песня. После этого исполняется знакомая песня, но требующая работы над выразительностью исполнения. В заключение исполняется любимая песня.</w:t>
      </w:r>
    </w:p>
    <w:p w:rsidR="00D33CD0" w:rsidRPr="00D33CD0" w:rsidRDefault="00D33CD0" w:rsidP="003E2F64">
      <w:pPr>
        <w:spacing w:after="0" w:line="240" w:lineRule="auto"/>
        <w:ind w:left="-709"/>
        <w:jc w:val="both"/>
        <w:rPr>
          <w:rFonts w:ascii="Times New Roman" w:eastAsia="Calibri" w:hAnsi="Times New Roman" w:cs="Times New Roman"/>
          <w:sz w:val="24"/>
          <w:szCs w:val="24"/>
        </w:rPr>
      </w:pPr>
    </w:p>
    <w:p w:rsidR="003E2F64" w:rsidRPr="00D33CD0" w:rsidRDefault="003E2F64" w:rsidP="00D33CD0">
      <w:pPr>
        <w:spacing w:after="0" w:line="240" w:lineRule="auto"/>
        <w:ind w:left="-709"/>
        <w:jc w:val="both"/>
        <w:rPr>
          <w:rFonts w:ascii="Times New Roman" w:eastAsia="Calibri" w:hAnsi="Times New Roman" w:cs="Times New Roman"/>
          <w:b/>
          <w:sz w:val="24"/>
          <w:szCs w:val="24"/>
        </w:rPr>
      </w:pPr>
      <w:r w:rsidRPr="00D33CD0">
        <w:rPr>
          <w:rFonts w:ascii="Times New Roman" w:eastAsia="Calibri" w:hAnsi="Times New Roman" w:cs="Times New Roman"/>
          <w:b/>
          <w:sz w:val="24"/>
          <w:szCs w:val="24"/>
        </w:rPr>
        <w:t>Музыкально-ритмические дв</w:t>
      </w:r>
      <w:r w:rsidR="00D33CD0" w:rsidRPr="00D33CD0">
        <w:rPr>
          <w:rFonts w:ascii="Times New Roman" w:eastAsia="Calibri" w:hAnsi="Times New Roman" w:cs="Times New Roman"/>
          <w:b/>
          <w:sz w:val="24"/>
          <w:szCs w:val="24"/>
        </w:rPr>
        <w:t>ижения.</w:t>
      </w:r>
      <w:r w:rsidRPr="00D33CD0">
        <w:rPr>
          <w:rFonts w:ascii="Times New Roman" w:eastAsia="Calibri" w:hAnsi="Times New Roman" w:cs="Times New Roman"/>
          <w:b/>
          <w:sz w:val="24"/>
          <w:szCs w:val="24"/>
        </w:rPr>
        <w:t xml:space="preserve"> </w:t>
      </w:r>
      <w:r w:rsidRPr="00D33CD0">
        <w:rPr>
          <w:rFonts w:ascii="Times New Roman" w:eastAsia="Calibri" w:hAnsi="Times New Roman" w:cs="Times New Roman"/>
          <w:sz w:val="24"/>
          <w:szCs w:val="24"/>
        </w:rPr>
        <w:t xml:space="preserve">Методика разучивания игр, плясок, упражнений характеризуется тем, что исполнение музыки педагогом всегда должно быть выразительным и точным. Нельзя забывать, что ритмика – средство музыкального воспитания. Общим требованием является точный, выразительный показ движений и лаконичные, образные пояснения. Особое внимание обращается на развитие самостоятельности детей, их творческих проявлений. В играх развитие сюжета направляет музыка, определяя изменение и характер движений. Содержание сюжетных игр диктуется названием в программной музыке, </w:t>
      </w:r>
      <w:r w:rsidRPr="00D33CD0">
        <w:rPr>
          <w:rFonts w:ascii="Times New Roman" w:eastAsia="Calibri" w:hAnsi="Times New Roman" w:cs="Times New Roman"/>
          <w:sz w:val="24"/>
          <w:szCs w:val="24"/>
        </w:rPr>
        <w:lastRenderedPageBreak/>
        <w:t xml:space="preserve">литературным текстом. Разучивание игры связано с раскрытием музыкально-поэтического образа, с рассказом о его действиях. Педагог сначала может объяснить детям, как выполнить хороводное движение, например, по кругу, затем дать им возможность, прислушиваясь к музыке, словам песни, самостоятельно, по-своему изобразить персонаж. Несюжетные музыкальные игры чаще всего имеют определённые движения. В таких играх разучивание включает показ, объяснение. Сначала дети слушают музыку, чтобы почувствовать общее её настроение, характер. Далее им объясняют построение, форму произведения (так как движения меняются в соответствии с частями). В игровой форме разучиваются различные хлопки, притопывания, взмахи, вращения кистями рук и т.д. Можно предложить детям придумать, как надо двигаться под эту музыку, обсудить эти варианты (используя детский показ) и в заключение показать построение, которое детям следует выучить. </w:t>
      </w:r>
      <w:r w:rsidR="00D33CD0" w:rsidRPr="00D33CD0">
        <w:rPr>
          <w:rFonts w:ascii="Times New Roman" w:eastAsia="Calibri" w:hAnsi="Times New Roman" w:cs="Times New Roman"/>
          <w:sz w:val="24"/>
          <w:szCs w:val="24"/>
        </w:rPr>
        <w:t xml:space="preserve"> </w:t>
      </w:r>
      <w:r w:rsidRPr="00D33CD0">
        <w:rPr>
          <w:rFonts w:ascii="Times New Roman" w:eastAsia="Calibri" w:hAnsi="Times New Roman" w:cs="Times New Roman"/>
          <w:sz w:val="24"/>
          <w:szCs w:val="24"/>
        </w:rPr>
        <w:t>Такая методика помогает усвоению навыков при активном восприятии музыки, развитию самостоятельных действий, творческих способностей. Танцы разучиваются так же, как и игры, но требуют дополнительных упражнений в усвоении и совершенствовании незнакомых детям танцевальных элементов, перестроений.</w:t>
      </w:r>
    </w:p>
    <w:p w:rsidR="003E2F64" w:rsidRPr="00D33CD0" w:rsidRDefault="003E2F64" w:rsidP="00D33CD0">
      <w:pPr>
        <w:spacing w:after="0" w:line="240" w:lineRule="auto"/>
        <w:ind w:left="-709"/>
        <w:jc w:val="both"/>
        <w:rPr>
          <w:rFonts w:ascii="Times New Roman" w:eastAsia="Calibri" w:hAnsi="Times New Roman" w:cs="Times New Roman"/>
          <w:sz w:val="24"/>
          <w:szCs w:val="24"/>
        </w:rPr>
      </w:pPr>
      <w:r w:rsidRPr="00D33CD0">
        <w:rPr>
          <w:rFonts w:ascii="Times New Roman" w:eastAsia="Calibri" w:hAnsi="Times New Roman" w:cs="Times New Roman"/>
          <w:sz w:val="24"/>
          <w:szCs w:val="24"/>
        </w:rPr>
        <w:t xml:space="preserve">   Выразительности музыкально-игровых образов помогают творческие задания – дети сами ищут движения, характеризующие тот или иной персонаж. </w:t>
      </w:r>
    </w:p>
    <w:p w:rsidR="003E2F64" w:rsidRPr="00D33CD0" w:rsidRDefault="00D33CD0" w:rsidP="003E2F64">
      <w:pPr>
        <w:spacing w:after="0" w:line="240" w:lineRule="auto"/>
        <w:ind w:left="-709"/>
        <w:jc w:val="both"/>
        <w:rPr>
          <w:rFonts w:ascii="Times New Roman" w:eastAsia="Calibri" w:hAnsi="Times New Roman" w:cs="Times New Roman"/>
          <w:sz w:val="24"/>
          <w:szCs w:val="24"/>
        </w:rPr>
      </w:pPr>
      <w:r w:rsidRPr="00D33CD0">
        <w:rPr>
          <w:rFonts w:ascii="Times New Roman" w:eastAsia="Calibri" w:hAnsi="Times New Roman" w:cs="Times New Roman"/>
          <w:sz w:val="24"/>
          <w:szCs w:val="24"/>
        </w:rPr>
        <w:t xml:space="preserve"> </w:t>
      </w:r>
      <w:r w:rsidR="003E2F64" w:rsidRPr="00D33CD0">
        <w:rPr>
          <w:rFonts w:ascii="Times New Roman" w:eastAsia="Calibri" w:hAnsi="Times New Roman" w:cs="Times New Roman"/>
          <w:sz w:val="24"/>
          <w:szCs w:val="24"/>
        </w:rPr>
        <w:t>Некоторые упражнения носят вспомогательный характер – направлены на усвоение элементов, движений, которые затрудняют детей в пляске, хороводе, игре.</w:t>
      </w:r>
    </w:p>
    <w:p w:rsidR="00D33CD0" w:rsidRPr="00D33CD0" w:rsidRDefault="00D33CD0" w:rsidP="003E2F64">
      <w:pPr>
        <w:spacing w:after="0" w:line="240" w:lineRule="auto"/>
        <w:ind w:left="-709"/>
        <w:jc w:val="both"/>
        <w:rPr>
          <w:rFonts w:ascii="Times New Roman" w:eastAsia="Calibri" w:hAnsi="Times New Roman" w:cs="Times New Roman"/>
          <w:sz w:val="24"/>
          <w:szCs w:val="24"/>
        </w:rPr>
      </w:pPr>
    </w:p>
    <w:p w:rsidR="003E2F64" w:rsidRPr="00D33CD0" w:rsidRDefault="003E2F64" w:rsidP="00D33CD0">
      <w:pPr>
        <w:spacing w:after="0" w:line="240" w:lineRule="auto"/>
        <w:ind w:left="-709"/>
        <w:jc w:val="both"/>
        <w:rPr>
          <w:rFonts w:ascii="Times New Roman" w:eastAsia="Calibri" w:hAnsi="Times New Roman" w:cs="Times New Roman"/>
          <w:b/>
          <w:sz w:val="24"/>
          <w:szCs w:val="24"/>
        </w:rPr>
      </w:pPr>
      <w:r w:rsidRPr="00D33CD0">
        <w:rPr>
          <w:rFonts w:ascii="Times New Roman" w:eastAsia="Calibri" w:hAnsi="Times New Roman" w:cs="Times New Roman"/>
          <w:b/>
          <w:sz w:val="24"/>
          <w:szCs w:val="24"/>
        </w:rPr>
        <w:t>Игра на д</w:t>
      </w:r>
      <w:r w:rsidR="00D33CD0" w:rsidRPr="00D33CD0">
        <w:rPr>
          <w:rFonts w:ascii="Times New Roman" w:eastAsia="Calibri" w:hAnsi="Times New Roman" w:cs="Times New Roman"/>
          <w:b/>
          <w:sz w:val="24"/>
          <w:szCs w:val="24"/>
        </w:rPr>
        <w:t xml:space="preserve">етских музыкальных инструментах. </w:t>
      </w:r>
      <w:r w:rsidRPr="00D33CD0">
        <w:rPr>
          <w:rFonts w:ascii="Times New Roman" w:eastAsia="Calibri" w:hAnsi="Times New Roman" w:cs="Times New Roman"/>
          <w:sz w:val="24"/>
          <w:szCs w:val="24"/>
        </w:rPr>
        <w:t xml:space="preserve">Дети продолжают знакомиться с музыкальными инструментами. Различные группы инструментов требуют освоения различных по степени трудностей приёмов игры. </w:t>
      </w:r>
    </w:p>
    <w:p w:rsidR="003E2F64" w:rsidRPr="00D33CD0" w:rsidRDefault="00D33CD0" w:rsidP="003E2F64">
      <w:pPr>
        <w:spacing w:after="0" w:line="240" w:lineRule="auto"/>
        <w:ind w:left="-709"/>
        <w:jc w:val="both"/>
        <w:rPr>
          <w:rFonts w:ascii="Times New Roman" w:eastAsia="Calibri" w:hAnsi="Times New Roman" w:cs="Times New Roman"/>
          <w:sz w:val="24"/>
          <w:szCs w:val="24"/>
        </w:rPr>
      </w:pPr>
      <w:r w:rsidRPr="00D33CD0">
        <w:rPr>
          <w:rFonts w:ascii="Times New Roman" w:eastAsia="Calibri" w:hAnsi="Times New Roman" w:cs="Times New Roman"/>
          <w:sz w:val="24"/>
          <w:szCs w:val="24"/>
        </w:rPr>
        <w:t xml:space="preserve"> </w:t>
      </w:r>
      <w:r w:rsidR="003E2F64" w:rsidRPr="00D33CD0">
        <w:rPr>
          <w:rFonts w:ascii="Times New Roman" w:eastAsia="Calibri" w:hAnsi="Times New Roman" w:cs="Times New Roman"/>
          <w:sz w:val="24"/>
          <w:szCs w:val="24"/>
        </w:rPr>
        <w:t xml:space="preserve">Обучение игре на инструментах должно протекать в атмосфере особенно большой заинтересованности. Вот почему вначале детей следует познакомить с оркестровым звучанием в исполнении взрослых, затем с характером звучания и выразительными возможностями каждого инструмента. Дети слушают, а затем и сами с удовольствием начинают воспроизводить в доступной им форме различные образы: гром, дождь и т. п. Это одновременно и самое элементарное освоение навыков игры, и знакомство с выразительностью звучания инструментов. </w:t>
      </w:r>
      <w:r w:rsidRPr="00D33CD0">
        <w:rPr>
          <w:rFonts w:ascii="Times New Roman" w:eastAsia="Calibri" w:hAnsi="Times New Roman" w:cs="Times New Roman"/>
          <w:sz w:val="24"/>
          <w:szCs w:val="24"/>
        </w:rPr>
        <w:t xml:space="preserve"> </w:t>
      </w:r>
      <w:r w:rsidR="003E2F64" w:rsidRPr="00D33CD0">
        <w:rPr>
          <w:rFonts w:ascii="Times New Roman" w:eastAsia="Calibri" w:hAnsi="Times New Roman" w:cs="Times New Roman"/>
          <w:sz w:val="24"/>
          <w:szCs w:val="24"/>
        </w:rPr>
        <w:t xml:space="preserve">С самого начала надо учить детей играть правильно, в первую очередь точно воспроизводить ритм. Коллективные исполнения нужно сочетать с индивидуальными, при этом немаловажную роль играет принцип повторности. В методике обучения игре на инструментах необходимо установить последовательность выполнения различных музыкальных заданий. Выразительное исполнение произведения педагогом, показ приёмов, способов </w:t>
      </w:r>
      <w:proofErr w:type="spellStart"/>
      <w:r w:rsidR="003E2F64" w:rsidRPr="00D33CD0">
        <w:rPr>
          <w:rFonts w:ascii="Times New Roman" w:eastAsia="Calibri" w:hAnsi="Times New Roman" w:cs="Times New Roman"/>
          <w:sz w:val="24"/>
          <w:szCs w:val="24"/>
        </w:rPr>
        <w:t>звукоизвлечения</w:t>
      </w:r>
      <w:proofErr w:type="spellEnd"/>
      <w:r w:rsidR="003E2F64" w:rsidRPr="00D33CD0">
        <w:rPr>
          <w:rFonts w:ascii="Times New Roman" w:eastAsia="Calibri" w:hAnsi="Times New Roman" w:cs="Times New Roman"/>
          <w:sz w:val="24"/>
          <w:szCs w:val="24"/>
        </w:rPr>
        <w:t xml:space="preserve"> – уже проверенные методы и могут пополняться иными. Детям предлагают самостоятельно обследовать инструменты, ставят перед ними несложные творческие задания и побуждают к самообучению в самостоятельных занятиях. Приёмы игры зависят от конструкции каждого инструмента. Прежде всего надо установить правильную исходную позу и расположение инструмента по отношению к ребёнку. Очень важно научить правильным приёмам </w:t>
      </w:r>
      <w:proofErr w:type="spellStart"/>
      <w:r w:rsidR="003E2F64" w:rsidRPr="00D33CD0">
        <w:rPr>
          <w:rFonts w:ascii="Times New Roman" w:eastAsia="Calibri" w:hAnsi="Times New Roman" w:cs="Times New Roman"/>
          <w:sz w:val="24"/>
          <w:szCs w:val="24"/>
        </w:rPr>
        <w:t>звукоизвлечения</w:t>
      </w:r>
      <w:proofErr w:type="spellEnd"/>
      <w:r w:rsidR="003E2F64" w:rsidRPr="00D33CD0">
        <w:rPr>
          <w:rFonts w:ascii="Times New Roman" w:eastAsia="Calibri" w:hAnsi="Times New Roman" w:cs="Times New Roman"/>
          <w:sz w:val="24"/>
          <w:szCs w:val="24"/>
        </w:rPr>
        <w:t xml:space="preserve">. В характере звучания каждого инструмента можно найти аналогию с явлениями природы – голосами птиц, животных, речью человека. Педагог, например, обращает внимание детей на то, что птички поют высоко, звонко, нежно и это можно изобразить на цитре. Металлофон хорошо передаёт звуки падающих капелек дождя: сначала они падают редко, затем всё чаще, дождь усиливается. Звук </w:t>
      </w:r>
      <w:proofErr w:type="spellStart"/>
      <w:r w:rsidR="003E2F64" w:rsidRPr="00D33CD0">
        <w:rPr>
          <w:rFonts w:ascii="Times New Roman" w:eastAsia="Calibri" w:hAnsi="Times New Roman" w:cs="Times New Roman"/>
          <w:sz w:val="24"/>
          <w:szCs w:val="24"/>
        </w:rPr>
        <w:t>триолы</w:t>
      </w:r>
      <w:proofErr w:type="spellEnd"/>
      <w:r w:rsidR="003E2F64" w:rsidRPr="00D33CD0">
        <w:rPr>
          <w:rFonts w:ascii="Times New Roman" w:eastAsia="Calibri" w:hAnsi="Times New Roman" w:cs="Times New Roman"/>
          <w:sz w:val="24"/>
          <w:szCs w:val="24"/>
        </w:rPr>
        <w:t xml:space="preserve"> протяжный, как будто кто-то в лесу зовёт. Флейта говорит всем: собирайтесь в поход. Барабан гремит, словно гром. Активизируя внимание детей, можно спросить: на каких инструментах можно исполнить прослушанную пьесу? Дети легче выбирают инструменты, если пьеса достаточно ясна по своему характеру, имеет чёткую музыкальную форму, построена на контрастных по характеру частях.</w:t>
      </w:r>
    </w:p>
    <w:p w:rsidR="003E2F64" w:rsidRPr="003E2F64" w:rsidRDefault="003E2F64" w:rsidP="003E2F64">
      <w:pPr>
        <w:spacing w:after="0" w:line="240" w:lineRule="auto"/>
        <w:ind w:left="-709"/>
        <w:jc w:val="both"/>
        <w:rPr>
          <w:rFonts w:ascii="Times New Roman" w:eastAsia="Calibri" w:hAnsi="Times New Roman" w:cs="Times New Roman"/>
          <w:color w:val="FF0000"/>
          <w:sz w:val="24"/>
          <w:szCs w:val="24"/>
        </w:rPr>
      </w:pPr>
    </w:p>
    <w:p w:rsidR="003E2F64" w:rsidRDefault="003E2F64">
      <w:pPr>
        <w:spacing w:after="0" w:line="240" w:lineRule="auto"/>
        <w:ind w:left="-709"/>
        <w:jc w:val="both"/>
        <w:rPr>
          <w:rFonts w:ascii="Times New Roman" w:eastAsia="Calibri" w:hAnsi="Times New Roman" w:cs="Times New Roman"/>
          <w:sz w:val="24"/>
          <w:szCs w:val="24"/>
        </w:rPr>
      </w:pPr>
    </w:p>
    <w:p w:rsidR="008E4DFD" w:rsidRDefault="004F448D">
      <w:pPr>
        <w:spacing w:after="0" w:line="240" w:lineRule="auto"/>
        <w:ind w:left="-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Методика взаимодействия с детьми 6-7 лет.</w:t>
      </w:r>
    </w:p>
    <w:p w:rsidR="008E4DFD" w:rsidRDefault="004F448D">
      <w:pPr>
        <w:spacing w:after="0" w:line="240" w:lineRule="auto"/>
        <w:ind w:left="-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8E4DFD" w:rsidRDefault="004F448D" w:rsidP="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Слушание. </w:t>
      </w:r>
      <w:r>
        <w:rPr>
          <w:rFonts w:ascii="Times New Roman" w:eastAsia="Calibri" w:hAnsi="Times New Roman" w:cs="Times New Roman"/>
          <w:sz w:val="24"/>
          <w:szCs w:val="24"/>
        </w:rPr>
        <w:t xml:space="preserve">Слушание музыки включает в себя выразительное исполнение произведения, практические действия, наглядные средства выразительности. Педагог продумывает, анализирует песню или пьесу, ищет нужные способы, помогающие понять ребенку музыку, в кратких пояснениях подчеркивает, почему одно произведение кажется веселым, шутливым, а другое — спокойным, ласковым. Достаточный уровень развития детей позволяет привлекать их внимание не только к характеру всего произведения, но и отдельным его частям. Навыки музыкального восприятия закрепляются, если прослушивание пьесы сопровождается действиями. Дети маршируют под марш, прохлопывают ритм танцевальной музыки.  Включаются приемы, с помощью которых дети получают наглядно-зрительные представления о музыкальном жанре. Укреплению навыков восприятия помогают также дидактические игры, задания которых всегда связаны с различением и воспроизведением средства музыкальной выразительности: высоты звуков, ритма, тембра, динамики. Обучение происходит в игровых ситуациях. Работая над навыком культуры слушания, педагог добивается эмоционального сопереживания детей, одновременно развивает слуховую наблюдательность ребенка, сообщает элементарные сведения о музыке, предлагает высказаться. В этом возрасте дети ясно представляют, что пьеса может состоять из нескольких частей. Сведения о музыке необходимо подтверждать музыкальными иллюстрациями. Освоение, запоминание каждого произведения требует повторного исполнения в течение многих занятий. </w:t>
      </w:r>
    </w:p>
    <w:p w:rsidR="008E4DFD" w:rsidRDefault="008E4DFD">
      <w:pPr>
        <w:spacing w:after="0" w:line="240" w:lineRule="auto"/>
        <w:ind w:left="-709"/>
        <w:jc w:val="both"/>
        <w:rPr>
          <w:rFonts w:ascii="Times New Roman" w:eastAsia="Calibri" w:hAnsi="Times New Roman" w:cs="Times New Roman"/>
          <w:sz w:val="24"/>
          <w:szCs w:val="24"/>
        </w:rPr>
      </w:pP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Пение.</w:t>
      </w:r>
      <w:r>
        <w:rPr>
          <w:rFonts w:ascii="Times New Roman" w:eastAsia="Calibri" w:hAnsi="Times New Roman" w:cs="Times New Roman"/>
          <w:sz w:val="24"/>
          <w:szCs w:val="24"/>
        </w:rPr>
        <w:t xml:space="preserve"> Методические приемы отвечают задачам усвоения программных навыков и репертуара. Работая над звукообразованием, педагог использует показ на своем примере или хорошо поющего ребенка. Прислушиваясь, остальные дети стараются делать также. Подражание должно быть осмысленным: надо слышать, сравнивать, оценивать. Напевности звучания помогает правильное протяжное формирование гласных. При этом педагог упражняет детей в пении на гласные и слоги (ля, ле), с полузакрытым ртом. Очень важно точно, ясно выговаривать согласные, особенно в конце слов. В этом случае помогают распевания на слоги (динь-дон). </w:t>
      </w: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Работа над певческим дыханием связана со звукообразованием. Необходимы систематические упражнения и напоминания. Приемы развития дикции диктуются особенностями литературного текста и годятся к разъяснению смыслового значения слов. Каждый ребенок должен осмысленно произносить  все слова, хорошо артикулируя. Здесь полезны приемы произнесения текста шепотом, в ритме пения и с фортепианным сопровождением, а также выразительное прочтение текста без музыки. Приемы чистоты интонирования связаны с формированием музыкально-слуховых представлений, слухового самоконтроля: вслушиваться и повторять так, как спел взрослый, сыграл инструмент. Можно использовать следующие приемы: «задерживаться» на отдельном звуке мелодии и прислушаться, как он звучит; перед разучиванием исполнять попевки в различных тональностях; напоминать о направлении </w:t>
      </w: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мелодии, о более высоких и низких звуках; использовать показ, изображение условных знаков (выше — ниже); использовать движение руки (элементы дирижирования), показывающие, как петь выше или ниже. Огромное значение имеет пение без инструментального сопровождения. Оно помогает развить точную вокальную интонацию, позволяет петь по желанию самостоятельно.  </w:t>
      </w:r>
    </w:p>
    <w:p w:rsidR="008E4DFD" w:rsidRDefault="008E4DFD">
      <w:pPr>
        <w:spacing w:after="0" w:line="240" w:lineRule="auto"/>
        <w:ind w:left="-709"/>
        <w:jc w:val="both"/>
        <w:rPr>
          <w:rFonts w:ascii="Times New Roman" w:eastAsia="Calibri" w:hAnsi="Times New Roman" w:cs="Times New Roman"/>
          <w:sz w:val="24"/>
          <w:szCs w:val="24"/>
        </w:rPr>
      </w:pP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Музыкально-ритмические движения</w:t>
      </w:r>
      <w:r>
        <w:rPr>
          <w:rFonts w:ascii="Times New Roman" w:eastAsia="Calibri" w:hAnsi="Times New Roman" w:cs="Times New Roman"/>
          <w:sz w:val="24"/>
          <w:szCs w:val="24"/>
        </w:rPr>
        <w:t>. В работе с детьми этого возраста методические приемы многообразны и варьируются в зависимости от следующего:</w:t>
      </w: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наличия различных видов деятельности — музыкальные игры, хороводы, танцы, упражнения; </w:t>
      </w: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особенностей содержания и построения игры, танца, упражнения и комплекса программных умений, необходимых для успешного усвоения материала;</w:t>
      </w: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последовательности усвоения одного и того же навыка в ходе разучивания разных игр, упражнений и т. д.; </w:t>
      </w: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развития способностей детей в процессе усвоения ими программного репертуара. Методические приемы в известной степени определяются наличием или отсутствием сюжетности, подсказанной литературным текстом песни или названием программной пьесы. </w:t>
      </w:r>
      <w:r>
        <w:rPr>
          <w:rFonts w:ascii="Times New Roman" w:eastAsia="Calibri" w:hAnsi="Times New Roman" w:cs="Times New Roman"/>
          <w:sz w:val="24"/>
          <w:szCs w:val="24"/>
        </w:rPr>
        <w:lastRenderedPageBreak/>
        <w:t xml:space="preserve">Сюжет намечает игровые действия. Поэтому можно варьировать последовательность исполнения музыки и рассказа о содержании игры, хоровода. Разучивание танцев также требует предварительного прослушивания музыки, пояснения и показа отдельных сложных элементов. Если танец имеет двухчастную форму (запев, припев), то объяснение может быть целостным по всей композиции или отдельно по частям. Более сложная музыкальная форма (например, несколько вариаций) с разнообразным построением движений требует раздельных пояснений и показа (про частям). Приемы видоизменяются в зависимости от этапа разучивания материала. Первый этап — целостное восприятие музыки. Ребенок должен почувствовать ее характер, настроение. Следующий этап — разучивание — наиболее длительный (несколько занятий). Здесь могут быть применены упражнения для усвоения более сложных элементов, выразительного исполнения. Целесообразны индивидуальные задания детям с учетом их возможностей, оценка качества исполнения. Заключительный этап — повторение разучиваемого произведения, чтобы добиться непринужденного и самостоятельного исполнения у детей. Методические  приемы варьируются в зависимости от тех качеств, способностей, которые педагог стремится развить у ребенка. Музыкально-ритмическая деятельность должна быть исполнительской и творческой.  </w:t>
      </w:r>
    </w:p>
    <w:p w:rsidR="008E4DFD" w:rsidRDefault="008E4DFD">
      <w:pPr>
        <w:spacing w:after="0" w:line="240" w:lineRule="auto"/>
        <w:ind w:left="-709"/>
        <w:jc w:val="both"/>
        <w:rPr>
          <w:rFonts w:ascii="Times New Roman" w:eastAsia="Calibri" w:hAnsi="Times New Roman" w:cs="Times New Roman"/>
          <w:sz w:val="24"/>
          <w:szCs w:val="24"/>
        </w:rPr>
      </w:pP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Игра на детских музыкальных инструментах</w:t>
      </w:r>
      <w:r>
        <w:rPr>
          <w:rFonts w:ascii="Times New Roman" w:eastAsia="Calibri" w:hAnsi="Times New Roman" w:cs="Times New Roman"/>
          <w:sz w:val="24"/>
          <w:szCs w:val="24"/>
        </w:rPr>
        <w:t xml:space="preserve">. Методические приемы при взаимодействии с детьми 6-7 лет во время игры на детских музыкальных инструментах такие же, как и с детьми 5-6 лет.  </w:t>
      </w:r>
    </w:p>
    <w:p w:rsidR="008E4DFD" w:rsidRDefault="008E4DFD">
      <w:pPr>
        <w:spacing w:after="0" w:line="240" w:lineRule="auto"/>
        <w:ind w:left="-709"/>
        <w:jc w:val="both"/>
        <w:rPr>
          <w:rFonts w:ascii="Times New Roman" w:eastAsia="Calibri" w:hAnsi="Times New Roman" w:cs="Times New Roman"/>
          <w:sz w:val="24"/>
          <w:szCs w:val="24"/>
        </w:rPr>
      </w:pP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Творческая деятельность</w:t>
      </w:r>
      <w:r>
        <w:rPr>
          <w:rFonts w:ascii="Times New Roman" w:eastAsia="Calibri" w:hAnsi="Times New Roman" w:cs="Times New Roman"/>
          <w:sz w:val="24"/>
          <w:szCs w:val="24"/>
        </w:rPr>
        <w:t xml:space="preserve">. Направляя деятельность детей, применяются творческие задания в  постепенном усложнении. Вначале дети импровизируют действия отдельных персонажей (однотипные характерные движения), затем они выполняют роли нескольких персонажей, определяют их характерные черты. С этой целью созданы музыкально-литературные сценарии, песни, пьесы, которые с увлечением исполняются детьми. В танцах также имеют место творческие задания. Начиная с простых импровизаций, различных переплясов, дети могут придумать любое движение, прослушав незнакомую пьесу. Дети получают и коллективные задания: советуются, придумывают композицию танца. Опыт показывает, что для решения этих задач лучше использовать пьесы, написанные в двухчастной форме. Это помогает детям в их творческих начинаниях, они активизируются, проявляют инициативу, самостоятельность. Дети получают следующие задания: </w:t>
      </w: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выразительно передать характерную особенность персонажа, прослушав незнакомое произведение по выбору педагога; </w:t>
      </w: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исполнить парный танец красиво, правильно, изящно. Каждая пара детей танцует отдельно, их исполнение оценивает весь коллектив, уточняет педагог;</w:t>
      </w: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придумать (сочинить) пляску, танец по задуманному плану. Дети становятся парами и договариваются о том, что и как будут исполнять;</w:t>
      </w: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импровизировать пляску, используя знакомые элементы народного танца. Педагог вызывает двоих детей, которые стараясь «переплясать» друг друга, придумывают движения;</w:t>
      </w: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придумать свой вариант импровизации движений при инсценировке незнакомой песни, которую исполняет педагог.</w:t>
      </w: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Методические приемы, помогающие развитию песенного творчества - это в основном творческие задания, развивающие способность к импровизации. </w:t>
      </w:r>
    </w:p>
    <w:p w:rsidR="008E4DFD" w:rsidRDefault="004F448D">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занятиях в процессе обучения пению детям предлагают задания в определенной последовательности. Сначала они находят вокальные интонации: поют, называя свое имя или различные переклички. Широко используются песни-образцы, включающие усложнение творческих заданий (импровизации звукоподражаний, музыкальных вопросов и ответов, сочинение попевок контрастного характера на заданный текст). </w:t>
      </w:r>
    </w:p>
    <w:p w:rsidR="00C616BF" w:rsidRDefault="00C616BF" w:rsidP="00AD4804">
      <w:pPr>
        <w:spacing w:after="0" w:line="240" w:lineRule="auto"/>
        <w:rPr>
          <w:rFonts w:ascii="Times New Roman" w:eastAsia="Times New Roman" w:hAnsi="Times New Roman" w:cs="Times New Roman"/>
          <w:b/>
          <w:sz w:val="24"/>
          <w:szCs w:val="24"/>
        </w:rPr>
      </w:pPr>
    </w:p>
    <w:p w:rsidR="00C616BF" w:rsidRDefault="00C616BF">
      <w:pPr>
        <w:spacing w:after="0" w:line="240" w:lineRule="auto"/>
        <w:ind w:left="-709"/>
        <w:rPr>
          <w:rFonts w:ascii="Times New Roman" w:eastAsia="Times New Roman" w:hAnsi="Times New Roman" w:cs="Times New Roman"/>
          <w:b/>
          <w:sz w:val="24"/>
          <w:szCs w:val="24"/>
        </w:rPr>
      </w:pPr>
    </w:p>
    <w:p w:rsidR="008E4DFD" w:rsidRDefault="004F448D">
      <w:pPr>
        <w:spacing w:after="0" w:line="240" w:lineRule="auto"/>
        <w:ind w:left="-709"/>
        <w:jc w:val="center"/>
        <w:rPr>
          <w:rFonts w:ascii="Times New Roman" w:eastAsia="TeamViewer12" w:hAnsi="Times New Roman" w:cs="Times New Roman"/>
          <w:b/>
          <w:sz w:val="24"/>
          <w:szCs w:val="24"/>
        </w:rPr>
      </w:pPr>
      <w:r>
        <w:rPr>
          <w:rFonts w:ascii="Times New Roman" w:eastAsia="TeamViewer12" w:hAnsi="Times New Roman" w:cs="Times New Roman"/>
          <w:b/>
          <w:sz w:val="24"/>
          <w:szCs w:val="24"/>
        </w:rPr>
        <w:t>III Организационный раздел.</w:t>
      </w:r>
    </w:p>
    <w:p w:rsidR="000323EF" w:rsidRDefault="000323EF">
      <w:pPr>
        <w:spacing w:after="0" w:line="240" w:lineRule="auto"/>
        <w:ind w:left="-709"/>
        <w:jc w:val="center"/>
        <w:rPr>
          <w:rFonts w:ascii="Times New Roman" w:eastAsia="TeamViewer12" w:hAnsi="Times New Roman" w:cs="Times New Roman"/>
          <w:b/>
          <w:sz w:val="24"/>
          <w:szCs w:val="24"/>
        </w:rPr>
      </w:pPr>
    </w:p>
    <w:p w:rsidR="000323EF" w:rsidRDefault="000323EF" w:rsidP="000323EF">
      <w:pPr>
        <w:spacing w:after="0" w:line="240" w:lineRule="auto"/>
        <w:ind w:left="-709"/>
        <w:rPr>
          <w:rFonts w:ascii="Times New Roman" w:eastAsia="TeamViewer12" w:hAnsi="Times New Roman" w:cs="Times New Roman"/>
          <w:sz w:val="24"/>
          <w:szCs w:val="24"/>
        </w:rPr>
      </w:pPr>
      <w:r>
        <w:rPr>
          <w:rFonts w:ascii="Times New Roman" w:eastAsia="TeamViewer12" w:hAnsi="Times New Roman" w:cs="Times New Roman"/>
          <w:sz w:val="24"/>
          <w:szCs w:val="24"/>
        </w:rPr>
        <w:lastRenderedPageBreak/>
        <w:t xml:space="preserve">  </w:t>
      </w:r>
      <w:r w:rsidRPr="000323EF">
        <w:rPr>
          <w:rFonts w:ascii="Times New Roman" w:eastAsia="TeamViewer12" w:hAnsi="Times New Roman" w:cs="Times New Roman"/>
          <w:sz w:val="24"/>
          <w:szCs w:val="24"/>
        </w:rPr>
        <w:t>Организация предметно-развивающей среды в музыкальном зале ДОУ в контексте федеральных государственных образовательных стандартов</w:t>
      </w:r>
      <w:r>
        <w:rPr>
          <w:rFonts w:ascii="Times New Roman" w:eastAsia="TeamViewer12" w:hAnsi="Times New Roman" w:cs="Times New Roman"/>
          <w:sz w:val="24"/>
          <w:szCs w:val="24"/>
        </w:rPr>
        <w:t>.</w:t>
      </w:r>
    </w:p>
    <w:p w:rsidR="000323EF" w:rsidRPr="000323EF" w:rsidRDefault="000323EF" w:rsidP="000323EF">
      <w:pPr>
        <w:spacing w:after="0" w:line="240" w:lineRule="auto"/>
        <w:ind w:left="-709"/>
        <w:rPr>
          <w:rFonts w:ascii="Times New Roman" w:eastAsia="TeamViewer12" w:hAnsi="Times New Roman" w:cs="Times New Roman"/>
          <w:sz w:val="24"/>
          <w:szCs w:val="24"/>
        </w:rPr>
      </w:pPr>
    </w:p>
    <w:p w:rsidR="000323EF" w:rsidRPr="0027173D" w:rsidRDefault="000323EF" w:rsidP="000323EF">
      <w:pPr>
        <w:spacing w:after="0" w:line="240" w:lineRule="auto"/>
        <w:ind w:left="-709"/>
        <w:rPr>
          <w:rFonts w:ascii="Times New Roman" w:eastAsia="TeamViewer12" w:hAnsi="Times New Roman" w:cs="Times New Roman"/>
          <w:b/>
          <w:sz w:val="24"/>
          <w:szCs w:val="24"/>
        </w:rPr>
      </w:pPr>
      <w:r w:rsidRPr="0027173D">
        <w:rPr>
          <w:rFonts w:ascii="Times New Roman" w:eastAsia="TeamViewer12" w:hAnsi="Times New Roman" w:cs="Times New Roman"/>
          <w:b/>
          <w:sz w:val="24"/>
          <w:szCs w:val="24"/>
        </w:rPr>
        <w:t xml:space="preserve">Введение. </w:t>
      </w:r>
    </w:p>
    <w:p w:rsidR="000323EF" w:rsidRPr="000323EF" w:rsidRDefault="000323EF" w:rsidP="000323EF">
      <w:pPr>
        <w:spacing w:after="0" w:line="240" w:lineRule="auto"/>
        <w:ind w:left="-709"/>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 </w:t>
      </w:r>
      <w:r w:rsidRPr="000323EF">
        <w:rPr>
          <w:rFonts w:ascii="Times New Roman" w:eastAsia="TeamViewer12" w:hAnsi="Times New Roman" w:cs="Times New Roman"/>
          <w:sz w:val="24"/>
          <w:szCs w:val="24"/>
        </w:rPr>
        <w:t xml:space="preserve">Федеральные государственные образовательные стандарты к условиям реализации основной общеобразовательной программы дошкольного образования предъявляют совокупность требований, обеспечивающих реализацию ООП ДО, направленных на достижение планируемых результатов дошкольного образования. </w:t>
      </w:r>
    </w:p>
    <w:p w:rsidR="000323EF" w:rsidRPr="000323EF" w:rsidRDefault="000323EF" w:rsidP="000323EF">
      <w:pPr>
        <w:spacing w:after="0" w:line="240" w:lineRule="auto"/>
        <w:ind w:left="-709"/>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 </w:t>
      </w:r>
      <w:r w:rsidRPr="000323EF">
        <w:rPr>
          <w:rFonts w:ascii="Times New Roman" w:eastAsia="TeamViewer12" w:hAnsi="Times New Roman" w:cs="Times New Roman"/>
          <w:sz w:val="24"/>
          <w:szCs w:val="24"/>
        </w:rPr>
        <w:t xml:space="preserve">Необходимым результатом реализации условий является создание развивающей образовательной среды, соответствующей целому ряду требований. Воспитание ребенка дошкольного возраста происходит в игре, поэтому важнейшим условием для обеспечения этой деятельности можно считать создание предметно-развивающей среды. </w:t>
      </w:r>
    </w:p>
    <w:p w:rsidR="000323EF" w:rsidRPr="000323EF" w:rsidRDefault="000323EF" w:rsidP="000323EF">
      <w:pPr>
        <w:spacing w:after="0" w:line="240" w:lineRule="auto"/>
        <w:ind w:left="-709"/>
        <w:rPr>
          <w:rFonts w:ascii="Times New Roman" w:eastAsia="TeamViewer12" w:hAnsi="Times New Roman" w:cs="Times New Roman"/>
          <w:sz w:val="24"/>
          <w:szCs w:val="24"/>
        </w:rPr>
      </w:pPr>
      <w:r w:rsidRPr="000323EF">
        <w:rPr>
          <w:rFonts w:ascii="Times New Roman" w:eastAsia="TeamViewer12" w:hAnsi="Times New Roman" w:cs="Times New Roman"/>
          <w:sz w:val="24"/>
          <w:szCs w:val="24"/>
        </w:rPr>
        <w:t>Предметно-развивающая среда (ПРС) – это система материальных объектов деятельности ребенка, функционально моделирующая содержание развития его духовного и нравственного облика. Это такая организация окружающего пространства, которая дает возможность ребенку реализовать себя в различных видах деятельности.</w:t>
      </w:r>
    </w:p>
    <w:p w:rsidR="008E4DFD" w:rsidRDefault="008E4DFD">
      <w:pPr>
        <w:spacing w:after="0" w:line="240" w:lineRule="auto"/>
        <w:ind w:left="-709"/>
        <w:jc w:val="center"/>
        <w:rPr>
          <w:rFonts w:ascii="Times New Roman" w:eastAsia="TeamViewer12" w:hAnsi="Times New Roman" w:cs="Times New Roman"/>
          <w:b/>
          <w:sz w:val="24"/>
          <w:szCs w:val="24"/>
        </w:rPr>
      </w:pPr>
    </w:p>
    <w:p w:rsidR="008E4DFD" w:rsidRDefault="004F448D" w:rsidP="000323EF">
      <w:pPr>
        <w:pStyle w:val="a4"/>
        <w:spacing w:after="0" w:line="240" w:lineRule="auto"/>
        <w:ind w:left="-709"/>
        <w:rPr>
          <w:rFonts w:ascii="Times New Roman" w:eastAsia="TeamViewer12" w:hAnsi="Times New Roman" w:cs="Times New Roman"/>
          <w:b/>
          <w:sz w:val="24"/>
          <w:szCs w:val="24"/>
        </w:rPr>
      </w:pPr>
      <w:r>
        <w:rPr>
          <w:rFonts w:ascii="Times New Roman" w:eastAsia="Calibri" w:hAnsi="Times New Roman" w:cs="Times New Roman"/>
          <w:b/>
          <w:sz w:val="24"/>
          <w:szCs w:val="24"/>
        </w:rPr>
        <w:t>3.1. Оснащение музыкального зала</w:t>
      </w:r>
      <w:r>
        <w:rPr>
          <w:rFonts w:ascii="Times New Roman" w:eastAsia="TeamViewer12" w:hAnsi="Times New Roman" w:cs="Times New Roman"/>
          <w:b/>
          <w:sz w:val="24"/>
          <w:szCs w:val="24"/>
        </w:rPr>
        <w:t>.</w:t>
      </w:r>
    </w:p>
    <w:p w:rsidR="008E4DFD" w:rsidRDefault="008E4DFD">
      <w:pPr>
        <w:spacing w:after="0" w:line="240" w:lineRule="auto"/>
        <w:ind w:left="-709"/>
        <w:rPr>
          <w:rFonts w:eastAsia="TeamViewer12" w:cs="TeamViewer12"/>
          <w:b/>
          <w:sz w:val="24"/>
          <w:szCs w:val="24"/>
        </w:rPr>
      </w:pPr>
    </w:p>
    <w:p w:rsidR="008E4DFD" w:rsidRDefault="004F448D">
      <w:pPr>
        <w:numPr>
          <w:ilvl w:val="0"/>
          <w:numId w:val="3"/>
        </w:numPr>
        <w:spacing w:after="0" w:line="240" w:lineRule="auto"/>
        <w:ind w:left="-709"/>
        <w:jc w:val="both"/>
        <w:rPr>
          <w:rFonts w:ascii="Times New Roman" w:eastAsia="TeamViewer12" w:hAnsi="Times New Roman" w:cs="Times New Roman"/>
          <w:sz w:val="24"/>
          <w:szCs w:val="24"/>
        </w:rPr>
      </w:pPr>
      <w:r>
        <w:rPr>
          <w:rFonts w:ascii="Times New Roman" w:eastAsia="Calibri" w:hAnsi="Times New Roman" w:cs="Times New Roman"/>
          <w:sz w:val="24"/>
          <w:szCs w:val="24"/>
        </w:rPr>
        <w:t>Музыкальный зал</w:t>
      </w:r>
      <w:r>
        <w:rPr>
          <w:rFonts w:ascii="Times New Roman" w:eastAsia="TeamViewer12" w:hAnsi="Times New Roman" w:cs="Times New Roman"/>
          <w:sz w:val="24"/>
          <w:szCs w:val="24"/>
        </w:rPr>
        <w:t xml:space="preserve"> - </w:t>
      </w:r>
      <w:r>
        <w:rPr>
          <w:rFonts w:ascii="Times New Roman" w:eastAsia="Calibri" w:hAnsi="Times New Roman" w:cs="Times New Roman"/>
          <w:sz w:val="24"/>
          <w:szCs w:val="24"/>
        </w:rPr>
        <w:t>среда эстетического развития</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место постоянного общения ребенка с музыкой</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Простор</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яркость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красочность</w:t>
      </w:r>
      <w:r>
        <w:rPr>
          <w:rFonts w:ascii="Times New Roman" w:eastAsia="TeamViewer12" w:hAnsi="Times New Roman" w:cs="Times New Roman"/>
          <w:sz w:val="24"/>
          <w:szCs w:val="24"/>
        </w:rPr>
        <w:t xml:space="preserve"> - </w:t>
      </w:r>
      <w:r>
        <w:rPr>
          <w:rFonts w:ascii="Times New Roman" w:eastAsia="Calibri" w:hAnsi="Times New Roman" w:cs="Times New Roman"/>
          <w:sz w:val="24"/>
          <w:szCs w:val="24"/>
        </w:rPr>
        <w:t>создают уют торжественной обстановки</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соблюдая при этом принцип эстетического воспитания</w:t>
      </w:r>
      <w:r>
        <w:rPr>
          <w:rFonts w:ascii="Times New Roman" w:eastAsia="TeamViewer12" w:hAnsi="Times New Roman" w:cs="Times New Roman"/>
          <w:sz w:val="24"/>
          <w:szCs w:val="24"/>
        </w:rPr>
        <w:t xml:space="preserve">. </w:t>
      </w:r>
    </w:p>
    <w:p w:rsidR="008E4DFD" w:rsidRDefault="004F448D" w:rsidP="00192D61">
      <w:pPr>
        <w:numPr>
          <w:ilvl w:val="0"/>
          <w:numId w:val="3"/>
        </w:numPr>
        <w:spacing w:after="0" w:line="240" w:lineRule="auto"/>
        <w:ind w:left="-709"/>
        <w:jc w:val="both"/>
        <w:rPr>
          <w:rFonts w:ascii="Times New Roman" w:eastAsia="TeamViewer12" w:hAnsi="Times New Roman" w:cs="Times New Roman"/>
          <w:sz w:val="24"/>
          <w:szCs w:val="24"/>
        </w:rPr>
      </w:pPr>
      <w:r>
        <w:rPr>
          <w:rFonts w:ascii="Times New Roman" w:eastAsia="Calibri" w:hAnsi="Times New Roman" w:cs="Times New Roman"/>
          <w:sz w:val="24"/>
          <w:szCs w:val="24"/>
        </w:rPr>
        <w:t>Рабочая зона музыкального зала МБДОУ№</w:t>
      </w:r>
      <w:r>
        <w:rPr>
          <w:rFonts w:ascii="Times New Roman" w:eastAsia="TeamViewer12" w:hAnsi="Times New Roman" w:cs="Times New Roman"/>
          <w:sz w:val="24"/>
          <w:szCs w:val="24"/>
        </w:rPr>
        <w:t xml:space="preserve">7 </w:t>
      </w:r>
      <w:r>
        <w:rPr>
          <w:rFonts w:ascii="Times New Roman" w:eastAsia="Calibri" w:hAnsi="Times New Roman" w:cs="Times New Roman"/>
          <w:sz w:val="24"/>
          <w:szCs w:val="24"/>
        </w:rPr>
        <w:t>включает в себя</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фортепиано</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ноутбук</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колонки</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микрофоны</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музыкальный центр</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стол</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стул</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мультимедийное устройство и экран</w:t>
      </w:r>
      <w:r>
        <w:rPr>
          <w:rFonts w:ascii="Times New Roman" w:eastAsia="TeamViewer12" w:hAnsi="Times New Roman" w:cs="Times New Roman"/>
          <w:sz w:val="24"/>
          <w:szCs w:val="24"/>
        </w:rPr>
        <w:t>.</w:t>
      </w:r>
      <w:r w:rsidR="00192D61">
        <w:rPr>
          <w:rFonts w:ascii="Times New Roman" w:eastAsia="TeamViewer12" w:hAnsi="Times New Roman" w:cs="Times New Roman"/>
          <w:sz w:val="24"/>
          <w:szCs w:val="24"/>
        </w:rPr>
        <w:t>,</w:t>
      </w:r>
    </w:p>
    <w:p w:rsidR="008E4DFD" w:rsidRDefault="004F448D">
      <w:pPr>
        <w:numPr>
          <w:ilvl w:val="0"/>
          <w:numId w:val="3"/>
        </w:numPr>
        <w:spacing w:after="0" w:line="240" w:lineRule="auto"/>
        <w:ind w:left="-709"/>
        <w:jc w:val="both"/>
        <w:rPr>
          <w:rFonts w:ascii="Times New Roman" w:eastAsia="TeamViewer12" w:hAnsi="Times New Roman" w:cs="Times New Roman"/>
          <w:sz w:val="24"/>
          <w:szCs w:val="24"/>
        </w:rPr>
      </w:pPr>
      <w:r>
        <w:rPr>
          <w:rFonts w:ascii="Times New Roman" w:eastAsia="Calibri" w:hAnsi="Times New Roman" w:cs="Times New Roman"/>
          <w:sz w:val="24"/>
          <w:szCs w:val="24"/>
        </w:rPr>
        <w:t>Активная зона занимает все свободное пространство музыкального зала</w:t>
      </w:r>
      <w:r>
        <w:rPr>
          <w:rFonts w:ascii="Times New Roman" w:eastAsia="TeamViewer12" w:hAnsi="Times New Roman" w:cs="Times New Roman"/>
          <w:sz w:val="24"/>
          <w:szCs w:val="24"/>
        </w:rPr>
        <w:t xml:space="preserve">. </w:t>
      </w:r>
    </w:p>
    <w:p w:rsidR="008E4DFD" w:rsidRDefault="004F448D">
      <w:pPr>
        <w:numPr>
          <w:ilvl w:val="0"/>
          <w:numId w:val="3"/>
        </w:numPr>
        <w:spacing w:after="0" w:line="240" w:lineRule="auto"/>
        <w:ind w:left="-709"/>
        <w:jc w:val="both"/>
        <w:rPr>
          <w:rFonts w:ascii="Times New Roman" w:eastAsia="TeamViewer12" w:hAnsi="Times New Roman" w:cs="Times New Roman"/>
          <w:sz w:val="24"/>
          <w:szCs w:val="24"/>
        </w:rPr>
      </w:pPr>
      <w:r>
        <w:rPr>
          <w:rFonts w:ascii="Times New Roman" w:eastAsia="Calibri" w:hAnsi="Times New Roman" w:cs="Times New Roman"/>
          <w:sz w:val="24"/>
          <w:szCs w:val="24"/>
        </w:rPr>
        <w:t>Музыкальный зал эстетически оформлен под интерьер театра</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что создаёт уют в зале</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и поднимает настроение детям и гостям</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позволяет настроиться на нужный лад</w:t>
      </w:r>
      <w:r>
        <w:rPr>
          <w:rFonts w:ascii="Times New Roman" w:eastAsia="TeamViewer12" w:hAnsi="Times New Roman" w:cs="Times New Roman"/>
          <w:sz w:val="24"/>
          <w:szCs w:val="24"/>
        </w:rPr>
        <w:t xml:space="preserve">. </w:t>
      </w:r>
    </w:p>
    <w:p w:rsidR="008E4DFD" w:rsidRDefault="004F448D">
      <w:pPr>
        <w:numPr>
          <w:ilvl w:val="0"/>
          <w:numId w:val="3"/>
        </w:numPr>
        <w:spacing w:after="0" w:line="240" w:lineRule="auto"/>
        <w:ind w:left="-709"/>
        <w:jc w:val="both"/>
        <w:rPr>
          <w:rFonts w:ascii="Times New Roman" w:eastAsia="TeamViewer12" w:hAnsi="Times New Roman" w:cs="Times New Roman"/>
          <w:sz w:val="24"/>
          <w:szCs w:val="24"/>
        </w:rPr>
      </w:pPr>
      <w:r>
        <w:rPr>
          <w:rFonts w:ascii="Times New Roman" w:eastAsia="Calibri" w:hAnsi="Times New Roman" w:cs="Times New Roman"/>
          <w:sz w:val="24"/>
          <w:szCs w:val="24"/>
        </w:rPr>
        <w:t>Музыкальные инструменты</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атрибуты</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находятся в рабочем состоянии</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без дефектов</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сколов</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хранение и содержание происходит согласно с Сан</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Пин</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нормами по эксплуатации и хранению музыкальных инструментов и другого</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как в музыкальном зале</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так и в группах</w:t>
      </w:r>
      <w:r>
        <w:rPr>
          <w:rFonts w:ascii="Times New Roman" w:eastAsia="TeamViewer12" w:hAnsi="Times New Roman" w:cs="Times New Roman"/>
          <w:sz w:val="24"/>
          <w:szCs w:val="24"/>
        </w:rPr>
        <w:t xml:space="preserve">. </w:t>
      </w:r>
    </w:p>
    <w:p w:rsidR="008E4DFD" w:rsidRDefault="004F448D">
      <w:pPr>
        <w:numPr>
          <w:ilvl w:val="0"/>
          <w:numId w:val="3"/>
        </w:numPr>
        <w:spacing w:after="0" w:line="240" w:lineRule="auto"/>
        <w:ind w:left="-709"/>
        <w:jc w:val="both"/>
        <w:rPr>
          <w:rFonts w:ascii="Times New Roman" w:eastAsia="TeamViewer12" w:hAnsi="Times New Roman" w:cs="Times New Roman"/>
          <w:sz w:val="24"/>
          <w:szCs w:val="24"/>
        </w:rPr>
      </w:pPr>
      <w:r>
        <w:rPr>
          <w:rFonts w:ascii="Times New Roman" w:eastAsia="Calibri" w:hAnsi="Times New Roman" w:cs="Times New Roman"/>
          <w:sz w:val="24"/>
          <w:szCs w:val="24"/>
        </w:rPr>
        <w:t>Фортепиано расположено задней стенкой к стене для обеспечения безопасного и свободного перемещения детей в музыкальном зале</w:t>
      </w:r>
      <w:r>
        <w:rPr>
          <w:rFonts w:ascii="Times New Roman" w:eastAsia="TeamViewer12" w:hAnsi="Times New Roman" w:cs="Times New Roman"/>
          <w:sz w:val="24"/>
          <w:szCs w:val="24"/>
        </w:rPr>
        <w:t xml:space="preserve">. </w:t>
      </w:r>
    </w:p>
    <w:p w:rsidR="008E4DFD" w:rsidRDefault="004F448D">
      <w:pPr>
        <w:numPr>
          <w:ilvl w:val="0"/>
          <w:numId w:val="3"/>
        </w:numPr>
        <w:spacing w:after="0" w:line="240" w:lineRule="auto"/>
        <w:ind w:left="-709"/>
        <w:jc w:val="both"/>
        <w:rPr>
          <w:rFonts w:ascii="Times New Roman" w:eastAsia="TeamViewer12" w:hAnsi="Times New Roman" w:cs="Times New Roman"/>
          <w:sz w:val="24"/>
          <w:szCs w:val="24"/>
        </w:rPr>
      </w:pPr>
      <w:r>
        <w:rPr>
          <w:rFonts w:ascii="Times New Roman" w:eastAsia="Calibri" w:hAnsi="Times New Roman" w:cs="Times New Roman"/>
          <w:sz w:val="24"/>
          <w:szCs w:val="24"/>
        </w:rPr>
        <w:t>Крупногабаритные</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мобильные декорации</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ширмы</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домики</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деревья</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и т</w:t>
      </w:r>
      <w:r>
        <w:rPr>
          <w:rFonts w:ascii="Times New Roman" w:eastAsia="TeamViewer12" w:hAnsi="Times New Roman" w:cs="Times New Roman"/>
          <w:sz w:val="24"/>
          <w:szCs w:val="24"/>
        </w:rPr>
        <w:t>.</w:t>
      </w:r>
      <w:r>
        <w:rPr>
          <w:rFonts w:ascii="Times New Roman" w:eastAsia="Calibri" w:hAnsi="Times New Roman" w:cs="Times New Roman"/>
          <w:sz w:val="24"/>
          <w:szCs w:val="24"/>
        </w:rPr>
        <w:t>д</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устойчивые за счет технических приспособлений</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хранятся отдельно</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что тоже обеспечивает безопасность и психологическую комфортность пребывания</w:t>
      </w:r>
      <w:r>
        <w:rPr>
          <w:rFonts w:ascii="Times New Roman" w:eastAsia="TeamViewer12" w:hAnsi="Times New Roman" w:cs="Times New Roman"/>
          <w:sz w:val="24"/>
          <w:szCs w:val="24"/>
        </w:rPr>
        <w:t>.</w:t>
      </w:r>
    </w:p>
    <w:p w:rsidR="008E4DFD" w:rsidRDefault="008E4DFD" w:rsidP="004F448D">
      <w:pPr>
        <w:spacing w:after="0" w:line="240" w:lineRule="auto"/>
        <w:rPr>
          <w:rFonts w:eastAsia="TeamViewer12" w:cs="TeamViewer12"/>
        </w:rPr>
      </w:pPr>
    </w:p>
    <w:p w:rsidR="002821ED" w:rsidRPr="002821ED" w:rsidRDefault="004F448D" w:rsidP="002821ED">
      <w:pPr>
        <w:pStyle w:val="a4"/>
        <w:numPr>
          <w:ilvl w:val="1"/>
          <w:numId w:val="4"/>
        </w:numPr>
        <w:spacing w:after="0" w:line="240" w:lineRule="auto"/>
        <w:ind w:left="-709" w:firstLine="0"/>
        <w:rPr>
          <w:rFonts w:ascii="Times New Roman" w:eastAsia="TeamViewer12" w:hAnsi="Times New Roman" w:cs="Times New Roman"/>
          <w:b/>
          <w:sz w:val="24"/>
          <w:szCs w:val="24"/>
        </w:rPr>
      </w:pPr>
      <w:r>
        <w:rPr>
          <w:rFonts w:ascii="Times New Roman" w:eastAsia="Calibri" w:hAnsi="Times New Roman" w:cs="Times New Roman"/>
          <w:b/>
          <w:sz w:val="24"/>
          <w:szCs w:val="24"/>
        </w:rPr>
        <w:t>Методическое обеспечение музыкального образовательного процесса</w:t>
      </w:r>
    </w:p>
    <w:p w:rsidR="002821ED" w:rsidRPr="002821ED" w:rsidRDefault="002821ED" w:rsidP="002821ED">
      <w:pPr>
        <w:pStyle w:val="a4"/>
        <w:spacing w:after="0" w:line="240" w:lineRule="auto"/>
        <w:ind w:left="-709"/>
        <w:rPr>
          <w:rFonts w:ascii="Times New Roman" w:eastAsia="TeamViewer12" w:hAnsi="Times New Roman" w:cs="Times New Roman"/>
          <w:b/>
          <w:sz w:val="24"/>
          <w:szCs w:val="24"/>
        </w:rPr>
      </w:pPr>
    </w:p>
    <w:p w:rsidR="002821ED" w:rsidRPr="00CA59D4" w:rsidRDefault="002821ED" w:rsidP="002821ED">
      <w:pPr>
        <w:spacing w:after="0" w:line="240" w:lineRule="auto"/>
        <w:jc w:val="both"/>
        <w:rPr>
          <w:rFonts w:ascii="Times New Roman" w:eastAsia="TeamViewer12" w:hAnsi="Times New Roman" w:cs="Times New Roman"/>
          <w:b/>
          <w:sz w:val="24"/>
          <w:szCs w:val="24"/>
        </w:rPr>
      </w:pPr>
      <w:r w:rsidRPr="00CA59D4">
        <w:rPr>
          <w:rFonts w:ascii="Times New Roman" w:eastAsia="TeamViewer12" w:hAnsi="Times New Roman" w:cs="Times New Roman"/>
          <w:b/>
          <w:sz w:val="24"/>
          <w:szCs w:val="24"/>
        </w:rPr>
        <w:t xml:space="preserve">Нормативное сопровождение </w:t>
      </w:r>
    </w:p>
    <w:p w:rsidR="002821ED" w:rsidRPr="002821ED" w:rsidRDefault="002821ED" w:rsidP="002821ED">
      <w:pPr>
        <w:spacing w:after="0" w:line="240" w:lineRule="auto"/>
        <w:jc w:val="both"/>
        <w:rPr>
          <w:rFonts w:ascii="Times New Roman" w:eastAsia="TeamViewer12" w:hAnsi="Times New Roman" w:cs="Times New Roman"/>
          <w:sz w:val="24"/>
          <w:szCs w:val="24"/>
        </w:rPr>
      </w:pPr>
      <w:r w:rsidRPr="002821ED">
        <w:rPr>
          <w:rFonts w:ascii="Times New Roman" w:eastAsia="TeamViewer12" w:hAnsi="Times New Roman" w:cs="Times New Roman"/>
          <w:sz w:val="24"/>
          <w:szCs w:val="24"/>
        </w:rPr>
        <w:t xml:space="preserve">1. Федеральный закон от 29.12.2012 № 273-ФЗ (ред. от 29.12.2022) «Об образовании в Российской Федерации» (с изм. и доп., вступ. в силу с 11.01.2023) </w:t>
      </w:r>
    </w:p>
    <w:p w:rsidR="002821ED" w:rsidRPr="002821ED" w:rsidRDefault="002821ED" w:rsidP="002821ED">
      <w:pPr>
        <w:spacing w:after="0" w:line="240" w:lineRule="auto"/>
        <w:jc w:val="both"/>
        <w:rPr>
          <w:rFonts w:ascii="Times New Roman" w:eastAsia="TeamViewer12" w:hAnsi="Times New Roman" w:cs="Times New Roman"/>
          <w:sz w:val="24"/>
          <w:szCs w:val="24"/>
        </w:rPr>
      </w:pPr>
      <w:r w:rsidRPr="002821ED">
        <w:rPr>
          <w:rFonts w:ascii="Times New Roman" w:eastAsia="TeamViewer12" w:hAnsi="Times New Roman" w:cs="Times New Roman"/>
          <w:sz w:val="24"/>
          <w:szCs w:val="24"/>
        </w:rPr>
        <w:t xml:space="preserve">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2821ED" w:rsidRPr="002821ED" w:rsidRDefault="002821ED" w:rsidP="002821ED">
      <w:pPr>
        <w:spacing w:after="0" w:line="240" w:lineRule="auto"/>
        <w:jc w:val="both"/>
        <w:rPr>
          <w:rFonts w:ascii="Times New Roman" w:eastAsia="TeamViewer12" w:hAnsi="Times New Roman" w:cs="Times New Roman"/>
          <w:sz w:val="24"/>
          <w:szCs w:val="24"/>
        </w:rPr>
      </w:pPr>
      <w:r w:rsidRPr="002821ED">
        <w:rPr>
          <w:rFonts w:ascii="Times New Roman" w:eastAsia="TeamViewer12" w:hAnsi="Times New Roman" w:cs="Times New Roman"/>
          <w:sz w:val="24"/>
          <w:szCs w:val="24"/>
        </w:rPr>
        <w:t>3. Федеральный закон от 31.07.2020 № 304-ФЗ «О внесении изменений в Федеральный закон “Об образовании в Российской Федерации” по во</w:t>
      </w:r>
      <w:r>
        <w:rPr>
          <w:rFonts w:ascii="Times New Roman" w:eastAsia="TeamViewer12" w:hAnsi="Times New Roman" w:cs="Times New Roman"/>
          <w:sz w:val="24"/>
          <w:szCs w:val="24"/>
        </w:rPr>
        <w:t xml:space="preserve">просам воспитания обучающихся» </w:t>
      </w:r>
    </w:p>
    <w:p w:rsidR="002821ED" w:rsidRPr="002821ED" w:rsidRDefault="002821ED" w:rsidP="002821ED">
      <w:pPr>
        <w:spacing w:after="0" w:line="240" w:lineRule="auto"/>
        <w:jc w:val="both"/>
        <w:rPr>
          <w:rFonts w:ascii="Times New Roman" w:eastAsia="TeamViewer12" w:hAnsi="Times New Roman" w:cs="Times New Roman"/>
          <w:sz w:val="24"/>
          <w:szCs w:val="24"/>
        </w:rPr>
      </w:pPr>
      <w:r w:rsidRPr="002821ED">
        <w:rPr>
          <w:rFonts w:ascii="Times New Roman" w:eastAsia="TeamViewer12" w:hAnsi="Times New Roman" w:cs="Times New Roman"/>
          <w:sz w:val="24"/>
          <w:szCs w:val="24"/>
        </w:rPr>
        <w:t xml:space="preserve">4. Обновленный ФГОС ДО - Приказ </w:t>
      </w:r>
      <w:proofErr w:type="spellStart"/>
      <w:r w:rsidRPr="002821ED">
        <w:rPr>
          <w:rFonts w:ascii="Times New Roman" w:eastAsia="TeamViewer12" w:hAnsi="Times New Roman" w:cs="Times New Roman"/>
          <w:sz w:val="24"/>
          <w:szCs w:val="24"/>
        </w:rPr>
        <w:t>Минпросвещения</w:t>
      </w:r>
      <w:proofErr w:type="spellEnd"/>
      <w:r w:rsidRPr="002821ED">
        <w:rPr>
          <w:rFonts w:ascii="Times New Roman" w:eastAsia="TeamViewer12" w:hAnsi="Times New Roman" w:cs="Times New Roman"/>
          <w:sz w:val="24"/>
          <w:szCs w:val="24"/>
        </w:rPr>
        <w:t xml:space="preserve"> России от 08.11.2022 № 955 «О внесении изменений…» (Зарегистрировано в Минюсте России 06.02.2023 № 72264) </w:t>
      </w:r>
    </w:p>
    <w:p w:rsidR="002821ED" w:rsidRPr="002821ED" w:rsidRDefault="002821ED" w:rsidP="002821ED">
      <w:pPr>
        <w:spacing w:after="0" w:line="240" w:lineRule="auto"/>
        <w:jc w:val="both"/>
        <w:rPr>
          <w:rFonts w:ascii="Times New Roman" w:eastAsia="TeamViewer12" w:hAnsi="Times New Roman" w:cs="Times New Roman"/>
          <w:sz w:val="24"/>
          <w:szCs w:val="24"/>
        </w:rPr>
      </w:pPr>
      <w:r w:rsidRPr="002821ED">
        <w:rPr>
          <w:rFonts w:ascii="Times New Roman" w:eastAsia="TeamViewer12" w:hAnsi="Times New Roman" w:cs="Times New Roman"/>
          <w:sz w:val="24"/>
          <w:szCs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CA59D4" w:rsidRDefault="002821ED" w:rsidP="002821ED">
      <w:pPr>
        <w:spacing w:after="0" w:line="240" w:lineRule="auto"/>
        <w:jc w:val="both"/>
        <w:rPr>
          <w:rFonts w:ascii="Times New Roman" w:eastAsia="TeamViewer12" w:hAnsi="Times New Roman" w:cs="Times New Roman"/>
          <w:sz w:val="24"/>
          <w:szCs w:val="24"/>
        </w:rPr>
      </w:pPr>
      <w:r w:rsidRPr="002821ED">
        <w:rPr>
          <w:rFonts w:ascii="Times New Roman" w:eastAsia="TeamViewer12" w:hAnsi="Times New Roman" w:cs="Times New Roman"/>
          <w:sz w:val="24"/>
          <w:szCs w:val="24"/>
        </w:rPr>
        <w:lastRenderedPageBreak/>
        <w:t xml:space="preserve">6. Приказ </w:t>
      </w:r>
      <w:proofErr w:type="spellStart"/>
      <w:r w:rsidRPr="002821ED">
        <w:rPr>
          <w:rFonts w:ascii="Times New Roman" w:eastAsia="TeamViewer12" w:hAnsi="Times New Roman" w:cs="Times New Roman"/>
          <w:sz w:val="24"/>
          <w:szCs w:val="24"/>
        </w:rPr>
        <w:t>Минпросвещения</w:t>
      </w:r>
      <w:proofErr w:type="spellEnd"/>
      <w:r w:rsidRPr="002821ED">
        <w:rPr>
          <w:rFonts w:ascii="Times New Roman" w:eastAsia="TeamViewer12" w:hAnsi="Times New Roman" w:cs="Times New Roman"/>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 № 71847). </w:t>
      </w:r>
    </w:p>
    <w:p w:rsidR="00CA59D4" w:rsidRDefault="00CA59D4" w:rsidP="002821ED">
      <w:pPr>
        <w:spacing w:after="0" w:line="240" w:lineRule="auto"/>
        <w:jc w:val="both"/>
        <w:rPr>
          <w:rFonts w:ascii="Times New Roman" w:eastAsia="TeamViewer12" w:hAnsi="Times New Roman" w:cs="Times New Roman"/>
          <w:sz w:val="24"/>
          <w:szCs w:val="24"/>
        </w:rPr>
      </w:pPr>
    </w:p>
    <w:p w:rsidR="0070769A" w:rsidRDefault="002821ED"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b/>
          <w:sz w:val="24"/>
          <w:szCs w:val="24"/>
        </w:rPr>
        <w:t>Программы:</w:t>
      </w:r>
      <w:r w:rsidRPr="002821ED">
        <w:rPr>
          <w:rFonts w:ascii="Times New Roman" w:eastAsia="TeamViewer12" w:hAnsi="Times New Roman" w:cs="Times New Roman"/>
          <w:sz w:val="24"/>
          <w:szCs w:val="24"/>
        </w:rPr>
        <w:t xml:space="preserve"> </w:t>
      </w:r>
    </w:p>
    <w:p w:rsidR="00CA59D4" w:rsidRDefault="002821ED" w:rsidP="00CA59D4">
      <w:pPr>
        <w:spacing w:after="0" w:line="240" w:lineRule="auto"/>
        <w:jc w:val="both"/>
        <w:rPr>
          <w:rFonts w:ascii="Times New Roman" w:eastAsia="TeamViewer12" w:hAnsi="Times New Roman" w:cs="Times New Roman"/>
          <w:sz w:val="24"/>
          <w:szCs w:val="24"/>
        </w:rPr>
      </w:pPr>
      <w:r w:rsidRPr="002821ED">
        <w:rPr>
          <w:rFonts w:ascii="Times New Roman" w:eastAsia="TeamViewer12" w:hAnsi="Times New Roman" w:cs="Times New Roman"/>
          <w:sz w:val="24"/>
          <w:szCs w:val="24"/>
        </w:rPr>
        <w:t xml:space="preserve">1. Федеральная образовательная программа дошкольного образования. Приказ Министерства просвещения Российской Федерации от 25.11. 2022 г.-М.: ТЦ Сфера, 2023.- 208 </w:t>
      </w:r>
      <w:proofErr w:type="gramStart"/>
      <w:r w:rsidRPr="002821ED">
        <w:rPr>
          <w:rFonts w:ascii="Times New Roman" w:eastAsia="TeamViewer12" w:hAnsi="Times New Roman" w:cs="Times New Roman"/>
          <w:sz w:val="24"/>
          <w:szCs w:val="24"/>
        </w:rPr>
        <w:t>с</w:t>
      </w:r>
      <w:proofErr w:type="gramEnd"/>
      <w:r w:rsidRPr="002821ED">
        <w:rPr>
          <w:rFonts w:ascii="Times New Roman" w:eastAsia="TeamViewer12" w:hAnsi="Times New Roman" w:cs="Times New Roman"/>
          <w:sz w:val="24"/>
          <w:szCs w:val="24"/>
        </w:rPr>
        <w:t>.: (</w:t>
      </w:r>
      <w:proofErr w:type="gramStart"/>
      <w:r w:rsidRPr="002821ED">
        <w:rPr>
          <w:rFonts w:ascii="Times New Roman" w:eastAsia="TeamViewer12" w:hAnsi="Times New Roman" w:cs="Times New Roman"/>
          <w:sz w:val="24"/>
          <w:szCs w:val="24"/>
        </w:rPr>
        <w:t>Правовая</w:t>
      </w:r>
      <w:proofErr w:type="gramEnd"/>
      <w:r w:rsidRPr="002821ED">
        <w:rPr>
          <w:rFonts w:ascii="Times New Roman" w:eastAsia="TeamViewer12" w:hAnsi="Times New Roman" w:cs="Times New Roman"/>
          <w:sz w:val="24"/>
          <w:szCs w:val="24"/>
        </w:rPr>
        <w:t xml:space="preserve"> библиотека образования). Настоящее издание содержит текст Федеральной образовательной программы дошкольного образования)</w:t>
      </w:r>
      <w:r w:rsidR="00CA59D4">
        <w:rPr>
          <w:rFonts w:ascii="Times New Roman" w:eastAsia="TeamViewer12" w:hAnsi="Times New Roman" w:cs="Times New Roman"/>
          <w:sz w:val="24"/>
          <w:szCs w:val="24"/>
        </w:rPr>
        <w:t>;</w:t>
      </w:r>
      <w:r w:rsidR="00CA59D4" w:rsidRPr="00CA59D4">
        <w:rPr>
          <w:rFonts w:ascii="Times New Roman" w:eastAsia="TeamViewer12" w:hAnsi="Times New Roman" w:cs="Times New Roman"/>
          <w:sz w:val="24"/>
          <w:szCs w:val="24"/>
        </w:rPr>
        <w:t xml:space="preserve"> </w:t>
      </w:r>
    </w:p>
    <w:p w:rsidR="00CA59D4" w:rsidRDefault="00CA59D4" w:rsidP="00CA59D4">
      <w:pPr>
        <w:spacing w:after="0" w:line="240" w:lineRule="auto"/>
        <w:jc w:val="both"/>
        <w:rPr>
          <w:rFonts w:ascii="Times New Roman" w:eastAsia="TeamViewer12" w:hAnsi="Times New Roman" w:cs="Times New Roman"/>
          <w:sz w:val="24"/>
          <w:szCs w:val="24"/>
        </w:rPr>
      </w:pPr>
      <w:r>
        <w:rPr>
          <w:rFonts w:ascii="Times New Roman" w:eastAsia="TeamViewer12" w:hAnsi="Times New Roman" w:cs="Times New Roman"/>
          <w:sz w:val="24"/>
          <w:szCs w:val="24"/>
        </w:rPr>
        <w:t>2. Па</w:t>
      </w:r>
      <w:r w:rsidRPr="00CA59D4">
        <w:rPr>
          <w:rFonts w:ascii="Times New Roman" w:eastAsia="TeamViewer12" w:hAnsi="Times New Roman" w:cs="Times New Roman"/>
          <w:sz w:val="24"/>
          <w:szCs w:val="24"/>
        </w:rPr>
        <w:t>р</w:t>
      </w:r>
      <w:r>
        <w:rPr>
          <w:rFonts w:ascii="Times New Roman" w:eastAsia="TeamViewer12" w:hAnsi="Times New Roman" w:cs="Times New Roman"/>
          <w:sz w:val="24"/>
          <w:szCs w:val="24"/>
        </w:rPr>
        <w:t>циальная п</w:t>
      </w:r>
      <w:r w:rsidRPr="00CA59D4">
        <w:rPr>
          <w:rFonts w:ascii="Times New Roman" w:eastAsia="TeamViewer12" w:hAnsi="Times New Roman" w:cs="Times New Roman"/>
          <w:sz w:val="24"/>
          <w:szCs w:val="24"/>
        </w:rPr>
        <w:t xml:space="preserve">рограмма по музыкальному воспитанию детей «Ладушки», рекомендована Комитетом по образованию г. Санкт-Петербурга, 2010 г. </w:t>
      </w:r>
    </w:p>
    <w:p w:rsidR="00CA59D4" w:rsidRDefault="00CA59D4" w:rsidP="00CA59D4">
      <w:pPr>
        <w:spacing w:after="0" w:line="240" w:lineRule="auto"/>
        <w:jc w:val="both"/>
        <w:rPr>
          <w:rFonts w:ascii="Times New Roman" w:eastAsia="TeamViewer12" w:hAnsi="Times New Roman" w:cs="Times New Roman"/>
          <w:sz w:val="24"/>
          <w:szCs w:val="24"/>
        </w:rPr>
      </w:pPr>
      <w:r>
        <w:rPr>
          <w:rFonts w:ascii="Times New Roman" w:eastAsia="TeamViewer12" w:hAnsi="Times New Roman" w:cs="Times New Roman"/>
          <w:sz w:val="24"/>
          <w:szCs w:val="24"/>
        </w:rPr>
        <w:t>3</w:t>
      </w:r>
      <w:r w:rsidRPr="00CA59D4">
        <w:rPr>
          <w:rFonts w:ascii="Times New Roman" w:eastAsia="TeamViewer12" w:hAnsi="Times New Roman" w:cs="Times New Roman"/>
          <w:sz w:val="24"/>
          <w:szCs w:val="24"/>
        </w:rPr>
        <w:t xml:space="preserve">. Комарова Т.С., </w:t>
      </w:r>
      <w:proofErr w:type="spellStart"/>
      <w:r w:rsidRPr="00CA59D4">
        <w:rPr>
          <w:rFonts w:ascii="Times New Roman" w:eastAsia="TeamViewer12" w:hAnsi="Times New Roman" w:cs="Times New Roman"/>
          <w:sz w:val="24"/>
          <w:szCs w:val="24"/>
        </w:rPr>
        <w:t>Зацепина</w:t>
      </w:r>
      <w:proofErr w:type="spellEnd"/>
      <w:r w:rsidRPr="00CA59D4">
        <w:rPr>
          <w:rFonts w:ascii="Times New Roman" w:eastAsia="TeamViewer12" w:hAnsi="Times New Roman" w:cs="Times New Roman"/>
          <w:sz w:val="24"/>
          <w:szCs w:val="24"/>
        </w:rPr>
        <w:t xml:space="preserve"> М.Б. Интеграция в воспитательно-образовательной работе детского сада. Для занятий с детьми 2-7 лет – М.: Мозаика-Синтез, 2016. - 160 с. 8. Парциальная программа «Юный эколог» С.Н. Николаевой, по ознакомлению детей с миром природы (ОО «Познавательное развитие</w:t>
      </w:r>
      <w:r>
        <w:rPr>
          <w:rFonts w:ascii="Times New Roman" w:eastAsia="TeamViewer12" w:hAnsi="Times New Roman" w:cs="Times New Roman"/>
          <w:sz w:val="24"/>
          <w:szCs w:val="24"/>
        </w:rPr>
        <w:t>,</w:t>
      </w:r>
    </w:p>
    <w:p w:rsidR="008E4DFD" w:rsidRDefault="00CA59D4" w:rsidP="00CA59D4">
      <w:pPr>
        <w:spacing w:after="0" w:line="240" w:lineRule="auto"/>
        <w:jc w:val="both"/>
        <w:rPr>
          <w:rFonts w:ascii="Times New Roman" w:eastAsia="TeamViewer12" w:hAnsi="Times New Roman" w:cs="Times New Roman"/>
          <w:sz w:val="24"/>
          <w:szCs w:val="24"/>
        </w:rPr>
      </w:pPr>
      <w:r>
        <w:rPr>
          <w:rFonts w:ascii="Times New Roman" w:eastAsia="TeamViewer12" w:hAnsi="Times New Roman" w:cs="Times New Roman"/>
          <w:sz w:val="24"/>
          <w:szCs w:val="24"/>
        </w:rPr>
        <w:t>4.</w:t>
      </w:r>
      <w:r w:rsidRPr="00CA59D4">
        <w:rPr>
          <w:rFonts w:ascii="Times New Roman" w:eastAsia="TeamViewer12" w:hAnsi="Times New Roman" w:cs="Times New Roman"/>
          <w:sz w:val="24"/>
          <w:szCs w:val="24"/>
        </w:rPr>
        <w:t>. Модифицированная парциальная программа «Дорогою добра», Л.В. Коломийченко, Г.И. Чугаева, Л.И. Югова (ОО «Социально-     коммуникативное развитие»);</w:t>
      </w:r>
    </w:p>
    <w:p w:rsidR="00CA59D4" w:rsidRPr="00CA59D4" w:rsidRDefault="00CA59D4" w:rsidP="00CA59D4">
      <w:pPr>
        <w:spacing w:after="0" w:line="240" w:lineRule="auto"/>
        <w:jc w:val="both"/>
        <w:rPr>
          <w:rFonts w:ascii="Times New Roman" w:eastAsia="TeamViewer12" w:hAnsi="Times New Roman" w:cs="Times New Roman"/>
          <w:sz w:val="24"/>
          <w:szCs w:val="24"/>
        </w:rPr>
      </w:pPr>
    </w:p>
    <w:p w:rsidR="00CA59D4" w:rsidRPr="00CA59D4" w:rsidRDefault="00CA59D4" w:rsidP="00CA59D4">
      <w:pPr>
        <w:spacing w:after="0" w:line="240" w:lineRule="auto"/>
        <w:jc w:val="both"/>
        <w:rPr>
          <w:rFonts w:ascii="Times New Roman" w:eastAsia="TeamViewer12" w:hAnsi="Times New Roman" w:cs="Times New Roman"/>
          <w:b/>
          <w:sz w:val="24"/>
          <w:szCs w:val="24"/>
        </w:rPr>
      </w:pPr>
      <w:r w:rsidRPr="00CA59D4">
        <w:rPr>
          <w:rFonts w:ascii="Times New Roman" w:eastAsia="TeamViewer12" w:hAnsi="Times New Roman" w:cs="Times New Roman"/>
          <w:b/>
          <w:sz w:val="24"/>
          <w:szCs w:val="24"/>
        </w:rPr>
        <w:t xml:space="preserve">Другие </w:t>
      </w:r>
      <w:r>
        <w:rPr>
          <w:rFonts w:ascii="Times New Roman" w:eastAsia="TeamViewer12" w:hAnsi="Times New Roman" w:cs="Times New Roman"/>
          <w:b/>
          <w:sz w:val="24"/>
          <w:szCs w:val="24"/>
        </w:rPr>
        <w:t>о</w:t>
      </w:r>
      <w:r w:rsidRPr="00CA59D4">
        <w:rPr>
          <w:rFonts w:ascii="Times New Roman" w:eastAsia="TeamViewer12" w:hAnsi="Times New Roman" w:cs="Times New Roman"/>
          <w:b/>
          <w:sz w:val="24"/>
          <w:szCs w:val="24"/>
        </w:rPr>
        <w:t>бразовательные программы и технологии</w:t>
      </w:r>
      <w:r>
        <w:rPr>
          <w:rFonts w:ascii="Times New Roman" w:eastAsia="TeamViewer12" w:hAnsi="Times New Roman" w:cs="Times New Roman"/>
          <w:b/>
          <w:sz w:val="24"/>
          <w:szCs w:val="24"/>
        </w:rPr>
        <w:t>:</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 «Праздник каждый день» «Ладушки» /И. </w:t>
      </w:r>
      <w:proofErr w:type="spellStart"/>
      <w:r w:rsidRPr="00CA59D4">
        <w:rPr>
          <w:rFonts w:ascii="Times New Roman" w:eastAsia="TeamViewer12" w:hAnsi="Times New Roman" w:cs="Times New Roman"/>
          <w:sz w:val="24"/>
          <w:szCs w:val="24"/>
        </w:rPr>
        <w:t>Каплунова</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Новоскольцева</w:t>
      </w:r>
      <w:proofErr w:type="spellEnd"/>
      <w:r w:rsidRPr="00CA59D4">
        <w:rPr>
          <w:rFonts w:ascii="Times New Roman" w:eastAsia="TeamViewer12" w:hAnsi="Times New Roman" w:cs="Times New Roman"/>
          <w:sz w:val="24"/>
          <w:szCs w:val="24"/>
        </w:rPr>
        <w:t xml:space="preserve">/. </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 </w:t>
      </w:r>
      <w:proofErr w:type="spellStart"/>
      <w:r w:rsidRPr="00CA59D4">
        <w:rPr>
          <w:rFonts w:ascii="Times New Roman" w:eastAsia="TeamViewer12" w:hAnsi="Times New Roman" w:cs="Times New Roman"/>
          <w:sz w:val="24"/>
          <w:szCs w:val="24"/>
        </w:rPr>
        <w:t>Радынова</w:t>
      </w:r>
      <w:proofErr w:type="spellEnd"/>
      <w:r w:rsidRPr="00CA59D4">
        <w:rPr>
          <w:rFonts w:ascii="Times New Roman" w:eastAsia="TeamViewer12" w:hAnsi="Times New Roman" w:cs="Times New Roman"/>
          <w:sz w:val="24"/>
          <w:szCs w:val="24"/>
        </w:rPr>
        <w:t xml:space="preserve"> О. П. «Музыкальные шедевры». Авторская программа и методические  рекомендации. — М.: «Гном-Пресс», 1999 — 80 с. (Музыка для дошкольников) ISBN 5-89334-141-4</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 «Ритмическая мозаика» программа по ритмической пластике для детей 3-7-ми лет / А. И. Буренина. - Изд. 4-е, </w:t>
      </w:r>
      <w:proofErr w:type="spellStart"/>
      <w:r w:rsidRPr="00CA59D4">
        <w:rPr>
          <w:rFonts w:ascii="Times New Roman" w:eastAsia="TeamViewer12" w:hAnsi="Times New Roman" w:cs="Times New Roman"/>
          <w:sz w:val="24"/>
          <w:szCs w:val="24"/>
        </w:rPr>
        <w:t>перераб</w:t>
      </w:r>
      <w:proofErr w:type="spellEnd"/>
      <w:r w:rsidRPr="00CA59D4">
        <w:rPr>
          <w:rFonts w:ascii="Times New Roman" w:eastAsia="TeamViewer12" w:hAnsi="Times New Roman" w:cs="Times New Roman"/>
          <w:sz w:val="24"/>
          <w:szCs w:val="24"/>
        </w:rPr>
        <w:t>. и доп. - Санкт-Петербург</w:t>
      </w:r>
      <w:proofErr w:type="gramStart"/>
      <w:r w:rsidRPr="00CA59D4">
        <w:rPr>
          <w:rFonts w:ascii="Times New Roman" w:eastAsia="TeamViewer12" w:hAnsi="Times New Roman" w:cs="Times New Roman"/>
          <w:sz w:val="24"/>
          <w:szCs w:val="24"/>
        </w:rPr>
        <w:t xml:space="preserve"> :</w:t>
      </w:r>
      <w:proofErr w:type="gramEnd"/>
      <w:r w:rsidRPr="00CA59D4">
        <w:rPr>
          <w:rFonts w:ascii="Times New Roman" w:eastAsia="TeamViewer12" w:hAnsi="Times New Roman" w:cs="Times New Roman"/>
          <w:sz w:val="24"/>
          <w:szCs w:val="24"/>
        </w:rPr>
        <w:t xml:space="preserve"> Фонд "Петербургский центр творческой педагогики "Аничков мост", 2015. - 196 с. : ил</w:t>
      </w:r>
      <w:proofErr w:type="gramStart"/>
      <w:r w:rsidRPr="00CA59D4">
        <w:rPr>
          <w:rFonts w:ascii="Times New Roman" w:eastAsia="TeamViewer12" w:hAnsi="Times New Roman" w:cs="Times New Roman"/>
          <w:sz w:val="24"/>
          <w:szCs w:val="24"/>
        </w:rPr>
        <w:t xml:space="preserve">., </w:t>
      </w:r>
      <w:proofErr w:type="gramEnd"/>
      <w:r w:rsidRPr="00CA59D4">
        <w:rPr>
          <w:rFonts w:ascii="Times New Roman" w:eastAsia="TeamViewer12" w:hAnsi="Times New Roman" w:cs="Times New Roman"/>
          <w:sz w:val="24"/>
          <w:szCs w:val="24"/>
        </w:rPr>
        <w:t xml:space="preserve">ноты, табл. </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«Музыкальное воспитание в детском саду. Программа и методические рекомендации»: Мозаика Синтез; Москва; 2006</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-«В мире музыкальной драматургии»: музыкально-ритмическая деятельность с детьми дошкольного возраста / Т. Ф. Коренева. — М.: ООО «Русское слово — учебник», 2019. — 48 с.: ил. — (ФГОС ДО. Мозаичный ПАРК). </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 «Вместе». Программа коммуникативного, творческого социально-личностного развития детей дошкольного возраста и их родителей / под. ред. Е.В. Рыбак. Изд. 2 (дополненное и доработанное)- Архангельск, изд-во «Народная реклама» , 2012 . – 50 </w:t>
      </w:r>
      <w:proofErr w:type="gramStart"/>
      <w:r w:rsidRPr="00CA59D4">
        <w:rPr>
          <w:rFonts w:ascii="Times New Roman" w:eastAsia="TeamViewer12" w:hAnsi="Times New Roman" w:cs="Times New Roman"/>
          <w:sz w:val="24"/>
          <w:szCs w:val="24"/>
        </w:rPr>
        <w:t>с</w:t>
      </w:r>
      <w:proofErr w:type="gramEnd"/>
      <w:r w:rsidRPr="00CA59D4">
        <w:rPr>
          <w:rFonts w:ascii="Times New Roman" w:eastAsia="TeamViewer12" w:hAnsi="Times New Roman" w:cs="Times New Roman"/>
          <w:sz w:val="24"/>
          <w:szCs w:val="24"/>
        </w:rPr>
        <w:t xml:space="preserve">. </w:t>
      </w:r>
    </w:p>
    <w:p w:rsid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Евдокимова Е. С. Семейный театр в детском саду. Совместная деятельность педагогов, родителей и детей. Для работы с детьми 3-7лет  /  Е. С. Евдокимова —  «МОЗАИКА-СИНТЕЗ», 2008 — (Библиотека программы воспитания и обучения в детском саду).</w:t>
      </w:r>
    </w:p>
    <w:p w:rsidR="00CA59D4" w:rsidRDefault="00CA59D4" w:rsidP="00CA59D4">
      <w:pPr>
        <w:spacing w:after="0" w:line="240" w:lineRule="auto"/>
        <w:jc w:val="both"/>
        <w:rPr>
          <w:rFonts w:ascii="Times New Roman" w:eastAsia="TeamViewer12" w:hAnsi="Times New Roman" w:cs="Times New Roman"/>
          <w:sz w:val="24"/>
          <w:szCs w:val="24"/>
        </w:rPr>
      </w:pPr>
    </w:p>
    <w:p w:rsidR="00CA59D4" w:rsidRPr="00CA59D4" w:rsidRDefault="00CA59D4" w:rsidP="00CA59D4">
      <w:pPr>
        <w:spacing w:after="0" w:line="240" w:lineRule="auto"/>
        <w:jc w:val="both"/>
        <w:rPr>
          <w:rFonts w:ascii="Times New Roman" w:eastAsia="TeamViewer12" w:hAnsi="Times New Roman" w:cs="Times New Roman"/>
          <w:b/>
          <w:sz w:val="24"/>
          <w:szCs w:val="24"/>
        </w:rPr>
      </w:pPr>
      <w:r w:rsidRPr="00CA59D4">
        <w:rPr>
          <w:rFonts w:ascii="Times New Roman" w:eastAsia="TeamViewer12" w:hAnsi="Times New Roman" w:cs="Times New Roman"/>
          <w:b/>
          <w:sz w:val="24"/>
          <w:szCs w:val="24"/>
        </w:rPr>
        <w:t xml:space="preserve">Методическое обеспечение программы «Ладушки» / И. </w:t>
      </w:r>
      <w:proofErr w:type="spellStart"/>
      <w:r w:rsidRPr="00CA59D4">
        <w:rPr>
          <w:rFonts w:ascii="Times New Roman" w:eastAsia="TeamViewer12" w:hAnsi="Times New Roman" w:cs="Times New Roman"/>
          <w:b/>
          <w:sz w:val="24"/>
          <w:szCs w:val="24"/>
        </w:rPr>
        <w:t>Каплунова</w:t>
      </w:r>
      <w:proofErr w:type="spellEnd"/>
      <w:r w:rsidRPr="00CA59D4">
        <w:rPr>
          <w:rFonts w:ascii="Times New Roman" w:eastAsia="TeamViewer12" w:hAnsi="Times New Roman" w:cs="Times New Roman"/>
          <w:b/>
          <w:sz w:val="24"/>
          <w:szCs w:val="24"/>
        </w:rPr>
        <w:t xml:space="preserve">, И. </w:t>
      </w:r>
      <w:proofErr w:type="spellStart"/>
      <w:r w:rsidRPr="00CA59D4">
        <w:rPr>
          <w:rFonts w:ascii="Times New Roman" w:eastAsia="TeamViewer12" w:hAnsi="Times New Roman" w:cs="Times New Roman"/>
          <w:b/>
          <w:sz w:val="24"/>
          <w:szCs w:val="24"/>
        </w:rPr>
        <w:t>Новооскольцева</w:t>
      </w:r>
      <w:proofErr w:type="spellEnd"/>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ab/>
        <w:t xml:space="preserve">- «Ладушки» «Праздник каждый день» (младшая группа)  </w:t>
      </w:r>
      <w:proofErr w:type="spellStart"/>
      <w:r w:rsidRPr="00CA59D4">
        <w:rPr>
          <w:rFonts w:ascii="Times New Roman" w:eastAsia="TeamViewer12" w:hAnsi="Times New Roman" w:cs="Times New Roman"/>
          <w:sz w:val="24"/>
          <w:szCs w:val="24"/>
        </w:rPr>
        <w:t>И.Каплуновой</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Новоскольцевой</w:t>
      </w:r>
      <w:proofErr w:type="spellEnd"/>
      <w:r w:rsidRPr="00CA59D4">
        <w:rPr>
          <w:rFonts w:ascii="Times New Roman" w:eastAsia="TeamViewer12" w:hAnsi="Times New Roman" w:cs="Times New Roman"/>
          <w:sz w:val="24"/>
          <w:szCs w:val="24"/>
        </w:rPr>
        <w:t>; издательство «композитор Санкт-Петербург 2007г.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ab/>
        <w:t xml:space="preserve">- «Ладушки» «Праздник каждый день»: (средняя группа) конспекты музыкальных занятий с аудио приложением (средняя группа) Автор: И. М. </w:t>
      </w:r>
      <w:proofErr w:type="spellStart"/>
      <w:r w:rsidRPr="00CA59D4">
        <w:rPr>
          <w:rFonts w:ascii="Times New Roman" w:eastAsia="TeamViewer12" w:hAnsi="Times New Roman" w:cs="Times New Roman"/>
          <w:sz w:val="24"/>
          <w:szCs w:val="24"/>
        </w:rPr>
        <w:t>Каплунова</w:t>
      </w:r>
      <w:proofErr w:type="spellEnd"/>
      <w:r w:rsidRPr="00CA59D4">
        <w:rPr>
          <w:rFonts w:ascii="Times New Roman" w:eastAsia="TeamViewer12" w:hAnsi="Times New Roman" w:cs="Times New Roman"/>
          <w:sz w:val="24"/>
          <w:szCs w:val="24"/>
        </w:rPr>
        <w:t xml:space="preserve">, И. А. </w:t>
      </w:r>
      <w:proofErr w:type="spellStart"/>
      <w:r w:rsidRPr="00CA59D4">
        <w:rPr>
          <w:rFonts w:ascii="Times New Roman" w:eastAsia="TeamViewer12" w:hAnsi="Times New Roman" w:cs="Times New Roman"/>
          <w:sz w:val="24"/>
          <w:szCs w:val="24"/>
        </w:rPr>
        <w:t>Новоскольцева</w:t>
      </w:r>
      <w:proofErr w:type="spellEnd"/>
      <w:r w:rsidRPr="00CA59D4">
        <w:rPr>
          <w:rFonts w:ascii="Times New Roman" w:eastAsia="TeamViewer12" w:hAnsi="Times New Roman" w:cs="Times New Roman"/>
          <w:sz w:val="24"/>
          <w:szCs w:val="24"/>
        </w:rPr>
        <w:t xml:space="preserve"> Издательство: Композитор изд-во ЗАО Год издания: 2008 Количество страниц: 272 Сопроводит. материал: +2 CD Формат: </w:t>
      </w:r>
      <w:proofErr w:type="spellStart"/>
      <w:r w:rsidRPr="00CA59D4">
        <w:rPr>
          <w:rFonts w:ascii="Times New Roman" w:eastAsia="TeamViewer12" w:hAnsi="Times New Roman" w:cs="Times New Roman"/>
          <w:sz w:val="24"/>
          <w:szCs w:val="24"/>
        </w:rPr>
        <w:t>doc</w:t>
      </w:r>
      <w:proofErr w:type="spellEnd"/>
      <w:r w:rsidRPr="00CA59D4">
        <w:rPr>
          <w:rFonts w:ascii="Times New Roman" w:eastAsia="TeamViewer12" w:hAnsi="Times New Roman" w:cs="Times New Roman"/>
          <w:sz w:val="24"/>
          <w:szCs w:val="24"/>
        </w:rPr>
        <w:t xml:space="preserve">. + МР3 Размер: 148 </w:t>
      </w:r>
      <w:proofErr w:type="spellStart"/>
      <w:r w:rsidRPr="00CA59D4">
        <w:rPr>
          <w:rFonts w:ascii="Times New Roman" w:eastAsia="TeamViewer12" w:hAnsi="Times New Roman" w:cs="Times New Roman"/>
          <w:sz w:val="24"/>
          <w:szCs w:val="24"/>
        </w:rPr>
        <w:t>мб</w:t>
      </w:r>
      <w:proofErr w:type="spellEnd"/>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ab/>
        <w:t xml:space="preserve">- «Ладушки» Праздник каждый день» (старшая группа) И. </w:t>
      </w:r>
      <w:proofErr w:type="spellStart"/>
      <w:r w:rsidRPr="00CA59D4">
        <w:rPr>
          <w:rFonts w:ascii="Times New Roman" w:eastAsia="TeamViewer12" w:hAnsi="Times New Roman" w:cs="Times New Roman"/>
          <w:sz w:val="24"/>
          <w:szCs w:val="24"/>
        </w:rPr>
        <w:t>Каплунова</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Новоскольцева</w:t>
      </w:r>
      <w:proofErr w:type="spellEnd"/>
      <w:r w:rsidRPr="00CA59D4">
        <w:rPr>
          <w:rFonts w:ascii="Times New Roman" w:eastAsia="TeamViewer12" w:hAnsi="Times New Roman" w:cs="Times New Roman"/>
          <w:sz w:val="24"/>
          <w:szCs w:val="24"/>
        </w:rPr>
        <w:t xml:space="preserve"> Конспекты музыкальных занятий с аудио    приложением (CD) Количество страниц: 308. Издание: Санкт-Петербург 2008г.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ab/>
        <w:t xml:space="preserve">- «Ладушки» Праздник каждый день (подготовительная группа) Дополнительный материал к конспектам музыкальных занятий с аудио приложением (2 CD) Автор: </w:t>
      </w:r>
      <w:proofErr w:type="spellStart"/>
      <w:r w:rsidRPr="00CA59D4">
        <w:rPr>
          <w:rFonts w:ascii="Times New Roman" w:eastAsia="TeamViewer12" w:hAnsi="Times New Roman" w:cs="Times New Roman"/>
          <w:sz w:val="24"/>
          <w:szCs w:val="24"/>
        </w:rPr>
        <w:lastRenderedPageBreak/>
        <w:t>Каплунова</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Новоскольцева</w:t>
      </w:r>
      <w:proofErr w:type="spellEnd"/>
      <w:r w:rsidRPr="00CA59D4">
        <w:rPr>
          <w:rFonts w:ascii="Times New Roman" w:eastAsia="TeamViewer12" w:hAnsi="Times New Roman" w:cs="Times New Roman"/>
          <w:sz w:val="24"/>
          <w:szCs w:val="24"/>
        </w:rPr>
        <w:t xml:space="preserve"> И. Издательство: Композитор изд-во ЗАО Год: 2009 Страниц: 4 </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    Сопроводит</w:t>
      </w:r>
      <w:proofErr w:type="gramStart"/>
      <w:r w:rsidRPr="00CA59D4">
        <w:rPr>
          <w:rFonts w:ascii="Times New Roman" w:eastAsia="TeamViewer12" w:hAnsi="Times New Roman" w:cs="Times New Roman"/>
          <w:sz w:val="24"/>
          <w:szCs w:val="24"/>
        </w:rPr>
        <w:t>.</w:t>
      </w:r>
      <w:proofErr w:type="gramEnd"/>
      <w:r w:rsidRPr="00CA59D4">
        <w:rPr>
          <w:rFonts w:ascii="Times New Roman" w:eastAsia="TeamViewer12" w:hAnsi="Times New Roman" w:cs="Times New Roman"/>
          <w:sz w:val="24"/>
          <w:szCs w:val="24"/>
        </w:rPr>
        <w:t xml:space="preserve"> </w:t>
      </w:r>
      <w:proofErr w:type="gramStart"/>
      <w:r w:rsidRPr="00CA59D4">
        <w:rPr>
          <w:rFonts w:ascii="Times New Roman" w:eastAsia="TeamViewer12" w:hAnsi="Times New Roman" w:cs="Times New Roman"/>
          <w:sz w:val="24"/>
          <w:szCs w:val="24"/>
        </w:rPr>
        <w:t>м</w:t>
      </w:r>
      <w:proofErr w:type="gramEnd"/>
      <w:r w:rsidRPr="00CA59D4">
        <w:rPr>
          <w:rFonts w:ascii="Times New Roman" w:eastAsia="TeamViewer12" w:hAnsi="Times New Roman" w:cs="Times New Roman"/>
          <w:sz w:val="24"/>
          <w:szCs w:val="24"/>
        </w:rPr>
        <w:t xml:space="preserve">атериал: +2 CD Формат: </w:t>
      </w:r>
      <w:proofErr w:type="spellStart"/>
      <w:r w:rsidRPr="00CA59D4">
        <w:rPr>
          <w:rFonts w:ascii="Times New Roman" w:eastAsia="TeamViewer12" w:hAnsi="Times New Roman" w:cs="Times New Roman"/>
          <w:sz w:val="24"/>
          <w:szCs w:val="24"/>
        </w:rPr>
        <w:t>jpg</w:t>
      </w:r>
      <w:proofErr w:type="spellEnd"/>
      <w:r w:rsidRPr="00CA59D4">
        <w:rPr>
          <w:rFonts w:ascii="Times New Roman" w:eastAsia="TeamViewer12" w:hAnsi="Times New Roman" w:cs="Times New Roman"/>
          <w:sz w:val="24"/>
          <w:szCs w:val="24"/>
        </w:rPr>
        <w:t xml:space="preserve"> + МР3  Размер: 103.29 МБ</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ab/>
        <w:t xml:space="preserve">- «Ладушки» «Этот удивительный ритм» И. </w:t>
      </w:r>
      <w:proofErr w:type="spellStart"/>
      <w:r w:rsidRPr="00CA59D4">
        <w:rPr>
          <w:rFonts w:ascii="Times New Roman" w:eastAsia="TeamViewer12" w:hAnsi="Times New Roman" w:cs="Times New Roman"/>
          <w:sz w:val="24"/>
          <w:szCs w:val="24"/>
        </w:rPr>
        <w:t>Каплуновой</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Новоскольцевой</w:t>
      </w:r>
      <w:proofErr w:type="spellEnd"/>
      <w:r w:rsidRPr="00CA59D4">
        <w:rPr>
          <w:rFonts w:ascii="Times New Roman" w:eastAsia="TeamViewer12" w:hAnsi="Times New Roman" w:cs="Times New Roman"/>
          <w:sz w:val="24"/>
          <w:szCs w:val="24"/>
        </w:rPr>
        <w:t xml:space="preserve"> издательство «композитор Санкт-Петербург 2005г.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ab/>
        <w:t xml:space="preserve">- «Ладушки» «Как у наших у ворот» И. </w:t>
      </w:r>
      <w:proofErr w:type="spellStart"/>
      <w:r w:rsidRPr="00CA59D4">
        <w:rPr>
          <w:rFonts w:ascii="Times New Roman" w:eastAsia="TeamViewer12" w:hAnsi="Times New Roman" w:cs="Times New Roman"/>
          <w:sz w:val="24"/>
          <w:szCs w:val="24"/>
        </w:rPr>
        <w:t>Каплуновой</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Новоскольцевой</w:t>
      </w:r>
      <w:proofErr w:type="spellEnd"/>
      <w:r w:rsidRPr="00CA59D4">
        <w:rPr>
          <w:rFonts w:ascii="Times New Roman" w:eastAsia="TeamViewer12" w:hAnsi="Times New Roman" w:cs="Times New Roman"/>
          <w:sz w:val="24"/>
          <w:szCs w:val="24"/>
        </w:rPr>
        <w:t>; издательство «композитор Санкт-Петербург 2004г.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ab/>
        <w:t xml:space="preserve">- «Ладушки» «Хи-хи-хи да ха-ха-ха!» Выпуск1 и 2  </w:t>
      </w:r>
      <w:proofErr w:type="spellStart"/>
      <w:r w:rsidRPr="00CA59D4">
        <w:rPr>
          <w:rFonts w:ascii="Times New Roman" w:eastAsia="TeamViewer12" w:hAnsi="Times New Roman" w:cs="Times New Roman"/>
          <w:sz w:val="24"/>
          <w:szCs w:val="24"/>
        </w:rPr>
        <w:t>И.Каплунова</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Новоскольцева</w:t>
      </w:r>
      <w:proofErr w:type="spellEnd"/>
      <w:proofErr w:type="gramStart"/>
      <w:r w:rsidRPr="00CA59D4">
        <w:rPr>
          <w:rFonts w:ascii="Times New Roman" w:eastAsia="TeamViewer12" w:hAnsi="Times New Roman" w:cs="Times New Roman"/>
          <w:sz w:val="24"/>
          <w:szCs w:val="24"/>
        </w:rPr>
        <w:t xml:space="preserve"> .</w:t>
      </w:r>
      <w:proofErr w:type="gramEnd"/>
      <w:r w:rsidRPr="00CA59D4">
        <w:rPr>
          <w:rFonts w:ascii="Times New Roman" w:eastAsia="TeamViewer12" w:hAnsi="Times New Roman" w:cs="Times New Roman"/>
          <w:sz w:val="24"/>
          <w:szCs w:val="24"/>
        </w:rPr>
        <w:t xml:space="preserve"> Методическое пособие с аудио приложением (1CD Количество страниц: 59 Издание: Санкт-Петербург 2009г.; издательство «композитор Санкт-Петербург 2009г.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ab/>
        <w:t xml:space="preserve">- Ладушки» «Пойди туда, не знаю куда» «Осенние праздники на основе фольклора» И. </w:t>
      </w:r>
      <w:proofErr w:type="spellStart"/>
      <w:r w:rsidRPr="00CA59D4">
        <w:rPr>
          <w:rFonts w:ascii="Times New Roman" w:eastAsia="TeamViewer12" w:hAnsi="Times New Roman" w:cs="Times New Roman"/>
          <w:sz w:val="24"/>
          <w:szCs w:val="24"/>
        </w:rPr>
        <w:t>Каплунова</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Новоскольцева</w:t>
      </w:r>
      <w:proofErr w:type="spellEnd"/>
      <w:r w:rsidRPr="00CA59D4">
        <w:rPr>
          <w:rFonts w:ascii="Times New Roman" w:eastAsia="TeamViewer12" w:hAnsi="Times New Roman" w:cs="Times New Roman"/>
          <w:sz w:val="24"/>
          <w:szCs w:val="24"/>
        </w:rPr>
        <w:t xml:space="preserve"> Пособие для музыкальных руководителей детских дошкольных учреждений с аудио приложением (CD) Количество страниц: 75 Издание: Санкт-Петербург 2005г.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ab/>
        <w:t xml:space="preserve">- «Ладушки» Игры, аттракционы, сюрпризы» И. </w:t>
      </w:r>
      <w:proofErr w:type="spellStart"/>
      <w:r w:rsidRPr="00CA59D4">
        <w:rPr>
          <w:rFonts w:ascii="Times New Roman" w:eastAsia="TeamViewer12" w:hAnsi="Times New Roman" w:cs="Times New Roman"/>
          <w:sz w:val="24"/>
          <w:szCs w:val="24"/>
        </w:rPr>
        <w:t>Каплунова</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Новоскольцева</w:t>
      </w:r>
      <w:proofErr w:type="spellEnd"/>
      <w:r w:rsidRPr="00CA59D4">
        <w:rPr>
          <w:rFonts w:ascii="Times New Roman" w:eastAsia="TeamViewer12" w:hAnsi="Times New Roman" w:cs="Times New Roman"/>
          <w:sz w:val="24"/>
          <w:szCs w:val="24"/>
        </w:rPr>
        <w:t xml:space="preserve"> Пособие для музыкальных руководителей детских дошкольных учреждений с аудио приложением (CD) Количество страниц: 57 Издание: Санкт-Петербург 1999г.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ab/>
        <w:t xml:space="preserve">- «Ладушки» «Топ - топ, каблучок» «Танцы в детском саду» И. </w:t>
      </w:r>
      <w:proofErr w:type="spellStart"/>
      <w:r w:rsidRPr="00CA59D4">
        <w:rPr>
          <w:rFonts w:ascii="Times New Roman" w:eastAsia="TeamViewer12" w:hAnsi="Times New Roman" w:cs="Times New Roman"/>
          <w:sz w:val="24"/>
          <w:szCs w:val="24"/>
        </w:rPr>
        <w:t>Каплунова</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w:t>
      </w:r>
      <w:proofErr w:type="spellEnd"/>
      <w:r w:rsidRPr="00CA59D4">
        <w:rPr>
          <w:rFonts w:ascii="Times New Roman" w:eastAsia="TeamViewer12" w:hAnsi="Times New Roman" w:cs="Times New Roman"/>
          <w:sz w:val="24"/>
          <w:szCs w:val="24"/>
        </w:rPr>
        <w:t>, И. Алексеева Пособие для музыкальных руководителей детских дошкольных учреждений с аудио приложением (CD) Количество страниц: 82 Издание «Композитор» Санкт-Петербург 2000г.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 </w:t>
      </w:r>
      <w:proofErr w:type="spellStart"/>
      <w:r w:rsidRPr="00CA59D4">
        <w:rPr>
          <w:rFonts w:ascii="Times New Roman" w:eastAsia="TeamViewer12" w:hAnsi="Times New Roman" w:cs="Times New Roman"/>
          <w:sz w:val="24"/>
          <w:szCs w:val="24"/>
        </w:rPr>
        <w:t>Каплунова</w:t>
      </w:r>
      <w:proofErr w:type="spellEnd"/>
      <w:r w:rsidRPr="00CA59D4">
        <w:rPr>
          <w:rFonts w:ascii="Times New Roman" w:eastAsia="TeamViewer12" w:hAnsi="Times New Roman" w:cs="Times New Roman"/>
          <w:sz w:val="24"/>
          <w:szCs w:val="24"/>
        </w:rPr>
        <w:t xml:space="preserve"> И.Ладушки. Слушаем музыку.: методическое пособие с аудио приложением для учителей музыки общеобразовательных школ и музыкальных руководителей детских садов. - Санкт-Петербург: Невская нота. – 123с., 2015.</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 Ладушки. Карнавал сказок. Праздники в детском саду. Выпуски 1 и 2 + </w:t>
      </w:r>
      <w:proofErr w:type="spellStart"/>
      <w:r w:rsidRPr="00CA59D4">
        <w:rPr>
          <w:rFonts w:ascii="Times New Roman" w:eastAsia="TeamViewer12" w:hAnsi="Times New Roman" w:cs="Times New Roman"/>
          <w:sz w:val="24"/>
          <w:szCs w:val="24"/>
        </w:rPr>
        <w:t>аудиоприложение</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Каплунова</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Новоскольцева</w:t>
      </w:r>
      <w:proofErr w:type="spellEnd"/>
      <w:r w:rsidRPr="00CA59D4">
        <w:rPr>
          <w:rFonts w:ascii="Times New Roman" w:eastAsia="TeamViewer12" w:hAnsi="Times New Roman" w:cs="Times New Roman"/>
          <w:sz w:val="24"/>
          <w:szCs w:val="24"/>
        </w:rPr>
        <w:t>.- Санкт-Петербург</w:t>
      </w:r>
      <w:proofErr w:type="gramStart"/>
      <w:r w:rsidRPr="00CA59D4">
        <w:rPr>
          <w:rFonts w:ascii="Times New Roman" w:eastAsia="TeamViewer12" w:hAnsi="Times New Roman" w:cs="Times New Roman"/>
          <w:sz w:val="24"/>
          <w:szCs w:val="24"/>
        </w:rPr>
        <w:t xml:space="preserve">.: </w:t>
      </w:r>
      <w:proofErr w:type="gramEnd"/>
      <w:r w:rsidRPr="00CA59D4">
        <w:rPr>
          <w:rFonts w:ascii="Times New Roman" w:eastAsia="TeamViewer12" w:hAnsi="Times New Roman" w:cs="Times New Roman"/>
          <w:sz w:val="24"/>
          <w:szCs w:val="24"/>
        </w:rPr>
        <w:t>Композитор, 2007 .</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 Карнавал игрушек: пособие для музыкальных руководителей детских дошкольных учреждений с </w:t>
      </w:r>
      <w:proofErr w:type="spellStart"/>
      <w:r w:rsidRPr="00CA59D4">
        <w:rPr>
          <w:rFonts w:ascii="Times New Roman" w:eastAsia="TeamViewer12" w:hAnsi="Times New Roman" w:cs="Times New Roman"/>
          <w:sz w:val="24"/>
          <w:szCs w:val="24"/>
        </w:rPr>
        <w:t>аудиоприложением</w:t>
      </w:r>
      <w:proofErr w:type="spellEnd"/>
      <w:r w:rsidRPr="00CA59D4">
        <w:rPr>
          <w:rFonts w:ascii="Times New Roman" w:eastAsia="TeamViewer12" w:hAnsi="Times New Roman" w:cs="Times New Roman"/>
          <w:sz w:val="24"/>
          <w:szCs w:val="24"/>
        </w:rPr>
        <w:t xml:space="preserve"> (CD). Выпуск 1/И. Алексеева, И. </w:t>
      </w:r>
      <w:proofErr w:type="spellStart"/>
      <w:r w:rsidRPr="00CA59D4">
        <w:rPr>
          <w:rFonts w:ascii="Times New Roman" w:eastAsia="TeamViewer12" w:hAnsi="Times New Roman" w:cs="Times New Roman"/>
          <w:sz w:val="24"/>
          <w:szCs w:val="24"/>
        </w:rPr>
        <w:t>Каплунова</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Новоскольцева</w:t>
      </w:r>
      <w:proofErr w:type="spellEnd"/>
      <w:r w:rsidRPr="00CA59D4">
        <w:rPr>
          <w:rFonts w:ascii="Times New Roman" w:eastAsia="TeamViewer12" w:hAnsi="Times New Roman" w:cs="Times New Roman"/>
          <w:sz w:val="24"/>
          <w:szCs w:val="24"/>
        </w:rPr>
        <w:t xml:space="preserve">. - Санкт-Петербург.: Невская нота – 79с., 2007г.                                                                              - Умные пальчик: методическое пособие/ И. </w:t>
      </w:r>
      <w:proofErr w:type="spellStart"/>
      <w:r w:rsidRPr="00CA59D4">
        <w:rPr>
          <w:rFonts w:ascii="Times New Roman" w:eastAsia="TeamViewer12" w:hAnsi="Times New Roman" w:cs="Times New Roman"/>
          <w:sz w:val="24"/>
          <w:szCs w:val="24"/>
        </w:rPr>
        <w:t>Каплунова</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Новоскольцева</w:t>
      </w:r>
      <w:proofErr w:type="spellEnd"/>
      <w:r w:rsidRPr="00CA59D4">
        <w:rPr>
          <w:rFonts w:ascii="Times New Roman" w:eastAsia="TeamViewer12" w:hAnsi="Times New Roman" w:cs="Times New Roman"/>
          <w:sz w:val="24"/>
          <w:szCs w:val="24"/>
        </w:rPr>
        <w:t xml:space="preserve">. - Санкт-Петербург: Невская нота. – 51с., 2009г.                                                                                                                                                                                                                                    </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-Топ - топ, каблучок. Танцы в детском саду: пособие для музыкальных руководителей детских дошкольных учреждений с </w:t>
      </w:r>
      <w:proofErr w:type="spellStart"/>
      <w:r w:rsidRPr="00CA59D4">
        <w:rPr>
          <w:rFonts w:ascii="Times New Roman" w:eastAsia="TeamViewer12" w:hAnsi="Times New Roman" w:cs="Times New Roman"/>
          <w:sz w:val="24"/>
          <w:szCs w:val="24"/>
        </w:rPr>
        <w:t>аудиоприложением</w:t>
      </w:r>
      <w:proofErr w:type="spellEnd"/>
      <w:r w:rsidRPr="00CA59D4">
        <w:rPr>
          <w:rFonts w:ascii="Times New Roman" w:eastAsia="TeamViewer12" w:hAnsi="Times New Roman" w:cs="Times New Roman"/>
          <w:sz w:val="24"/>
          <w:szCs w:val="24"/>
        </w:rPr>
        <w:t xml:space="preserve"> (CD)/И. </w:t>
      </w:r>
      <w:proofErr w:type="spellStart"/>
      <w:r w:rsidRPr="00CA59D4">
        <w:rPr>
          <w:rFonts w:ascii="Times New Roman" w:eastAsia="TeamViewer12" w:hAnsi="Times New Roman" w:cs="Times New Roman"/>
          <w:sz w:val="24"/>
          <w:szCs w:val="24"/>
        </w:rPr>
        <w:t>Каплунова</w:t>
      </w:r>
      <w:proofErr w:type="spellEnd"/>
      <w:r w:rsidRPr="00CA59D4">
        <w:rPr>
          <w:rFonts w:ascii="Times New Roman" w:eastAsia="TeamViewer12" w:hAnsi="Times New Roman" w:cs="Times New Roman"/>
          <w:sz w:val="24"/>
          <w:szCs w:val="24"/>
        </w:rPr>
        <w:t xml:space="preserve">, И </w:t>
      </w:r>
      <w:proofErr w:type="spellStart"/>
      <w:r w:rsidRPr="00CA59D4">
        <w:rPr>
          <w:rFonts w:ascii="Times New Roman" w:eastAsia="TeamViewer12" w:hAnsi="Times New Roman" w:cs="Times New Roman"/>
          <w:sz w:val="24"/>
          <w:szCs w:val="24"/>
        </w:rPr>
        <w:t>Новоскольцев</w:t>
      </w:r>
      <w:proofErr w:type="spellEnd"/>
      <w:r w:rsidRPr="00CA59D4">
        <w:rPr>
          <w:rFonts w:ascii="Times New Roman" w:eastAsia="TeamViewer12" w:hAnsi="Times New Roman" w:cs="Times New Roman"/>
          <w:sz w:val="24"/>
          <w:szCs w:val="24"/>
        </w:rPr>
        <w:t xml:space="preserve">, И. Алексеева. - Издание Санкт-Петербург </w:t>
      </w:r>
      <w:proofErr w:type="gramStart"/>
      <w:r w:rsidRPr="00CA59D4">
        <w:rPr>
          <w:rFonts w:ascii="Times New Roman" w:eastAsia="TeamViewer12" w:hAnsi="Times New Roman" w:cs="Times New Roman"/>
          <w:sz w:val="24"/>
          <w:szCs w:val="24"/>
        </w:rPr>
        <w:t>:К</w:t>
      </w:r>
      <w:proofErr w:type="gramEnd"/>
      <w:r w:rsidRPr="00CA59D4">
        <w:rPr>
          <w:rFonts w:ascii="Times New Roman" w:eastAsia="TeamViewer12" w:hAnsi="Times New Roman" w:cs="Times New Roman"/>
          <w:sz w:val="24"/>
          <w:szCs w:val="24"/>
        </w:rPr>
        <w:t xml:space="preserve">омпозитор. – 82с., 2000г. </w:t>
      </w:r>
    </w:p>
    <w:p w:rsid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 </w:t>
      </w:r>
      <w:proofErr w:type="spellStart"/>
      <w:r w:rsidRPr="00CA59D4">
        <w:rPr>
          <w:rFonts w:ascii="Times New Roman" w:eastAsia="TeamViewer12" w:hAnsi="Times New Roman" w:cs="Times New Roman"/>
          <w:sz w:val="24"/>
          <w:szCs w:val="24"/>
        </w:rPr>
        <w:t>Каплунова</w:t>
      </w:r>
      <w:proofErr w:type="spellEnd"/>
      <w:r w:rsidRPr="00CA59D4">
        <w:rPr>
          <w:rFonts w:ascii="Times New Roman" w:eastAsia="TeamViewer12" w:hAnsi="Times New Roman" w:cs="Times New Roman"/>
          <w:sz w:val="24"/>
          <w:szCs w:val="24"/>
        </w:rPr>
        <w:t xml:space="preserve"> И.Слушаем музыку. Методическое пособие с </w:t>
      </w:r>
      <w:proofErr w:type="spellStart"/>
      <w:r w:rsidRPr="00CA59D4">
        <w:rPr>
          <w:rFonts w:ascii="Times New Roman" w:eastAsia="TeamViewer12" w:hAnsi="Times New Roman" w:cs="Times New Roman"/>
          <w:sz w:val="24"/>
          <w:szCs w:val="24"/>
        </w:rPr>
        <w:t>аудиоприложением</w:t>
      </w:r>
      <w:proofErr w:type="spellEnd"/>
      <w:r w:rsidRPr="00CA59D4">
        <w:rPr>
          <w:rFonts w:ascii="Times New Roman" w:eastAsia="TeamViewer12" w:hAnsi="Times New Roman" w:cs="Times New Roman"/>
          <w:sz w:val="24"/>
          <w:szCs w:val="24"/>
        </w:rPr>
        <w:t xml:space="preserve"> для учителей музыки общеобразовательных школ и музыкальных руководителей детских садов. - Санкт-Петербург</w:t>
      </w:r>
      <w:proofErr w:type="gramStart"/>
      <w:r w:rsidRPr="00CA59D4">
        <w:rPr>
          <w:rFonts w:ascii="Times New Roman" w:eastAsia="TeamViewer12" w:hAnsi="Times New Roman" w:cs="Times New Roman"/>
          <w:sz w:val="24"/>
          <w:szCs w:val="24"/>
        </w:rPr>
        <w:t xml:space="preserve"> :</w:t>
      </w:r>
      <w:proofErr w:type="gramEnd"/>
      <w:r w:rsidRPr="00CA59D4">
        <w:rPr>
          <w:rFonts w:ascii="Times New Roman" w:eastAsia="TeamViewer12" w:hAnsi="Times New Roman" w:cs="Times New Roman"/>
          <w:sz w:val="24"/>
          <w:szCs w:val="24"/>
        </w:rPr>
        <w:t xml:space="preserve"> Невская нота. – 123с., 2019.</w:t>
      </w:r>
    </w:p>
    <w:p w:rsidR="00CA59D4" w:rsidRPr="00CA59D4" w:rsidRDefault="00CA59D4" w:rsidP="00CA59D4">
      <w:pPr>
        <w:spacing w:after="0" w:line="240" w:lineRule="auto"/>
        <w:jc w:val="both"/>
        <w:rPr>
          <w:rFonts w:ascii="Times New Roman" w:eastAsia="TeamViewer12" w:hAnsi="Times New Roman" w:cs="Times New Roman"/>
          <w:b/>
          <w:sz w:val="24"/>
          <w:szCs w:val="24"/>
        </w:rPr>
      </w:pPr>
      <w:r w:rsidRPr="00CA59D4">
        <w:rPr>
          <w:rFonts w:ascii="Times New Roman" w:eastAsia="TeamViewer12" w:hAnsi="Times New Roman" w:cs="Times New Roman"/>
          <w:b/>
          <w:sz w:val="24"/>
          <w:szCs w:val="24"/>
        </w:rPr>
        <w:t xml:space="preserve">Методическое обеспечение программы О.П. </w:t>
      </w:r>
      <w:proofErr w:type="spellStart"/>
      <w:r w:rsidRPr="00CA59D4">
        <w:rPr>
          <w:rFonts w:ascii="Times New Roman" w:eastAsia="TeamViewer12" w:hAnsi="Times New Roman" w:cs="Times New Roman"/>
          <w:b/>
          <w:sz w:val="24"/>
          <w:szCs w:val="24"/>
        </w:rPr>
        <w:t>Радыновой</w:t>
      </w:r>
      <w:proofErr w:type="spellEnd"/>
      <w:r w:rsidRPr="00CA59D4">
        <w:rPr>
          <w:rFonts w:ascii="Times New Roman" w:eastAsia="TeamViewer12" w:hAnsi="Times New Roman" w:cs="Times New Roman"/>
          <w:b/>
          <w:sz w:val="24"/>
          <w:szCs w:val="24"/>
        </w:rPr>
        <w:t xml:space="preserve"> «Музыкальные шедевры»:</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w:t>
      </w:r>
      <w:r w:rsidRPr="00CA59D4">
        <w:rPr>
          <w:rFonts w:ascii="Times New Roman" w:eastAsia="TeamViewer12" w:hAnsi="Times New Roman" w:cs="Times New Roman"/>
          <w:sz w:val="24"/>
          <w:szCs w:val="24"/>
        </w:rPr>
        <w:tab/>
      </w:r>
      <w:proofErr w:type="spellStart"/>
      <w:r w:rsidRPr="00CA59D4">
        <w:rPr>
          <w:rFonts w:ascii="Times New Roman" w:eastAsia="TeamViewer12" w:hAnsi="Times New Roman" w:cs="Times New Roman"/>
          <w:sz w:val="24"/>
          <w:szCs w:val="24"/>
        </w:rPr>
        <w:t>Радынова</w:t>
      </w:r>
      <w:proofErr w:type="spellEnd"/>
      <w:r w:rsidRPr="00CA59D4">
        <w:rPr>
          <w:rFonts w:ascii="Times New Roman" w:eastAsia="TeamViewer12" w:hAnsi="Times New Roman" w:cs="Times New Roman"/>
          <w:sz w:val="24"/>
          <w:szCs w:val="24"/>
        </w:rPr>
        <w:t xml:space="preserve"> О.П. Музыкальные шедевры. Авторская программа и методические рекомендации. – М., 2000.</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w:t>
      </w:r>
      <w:r w:rsidRPr="00CA59D4">
        <w:rPr>
          <w:rFonts w:ascii="Times New Roman" w:eastAsia="TeamViewer12" w:hAnsi="Times New Roman" w:cs="Times New Roman"/>
          <w:sz w:val="24"/>
          <w:szCs w:val="24"/>
        </w:rPr>
        <w:tab/>
      </w:r>
      <w:proofErr w:type="spellStart"/>
      <w:r w:rsidRPr="00CA59D4">
        <w:rPr>
          <w:rFonts w:ascii="Times New Roman" w:eastAsia="TeamViewer12" w:hAnsi="Times New Roman" w:cs="Times New Roman"/>
          <w:sz w:val="24"/>
          <w:szCs w:val="24"/>
        </w:rPr>
        <w:t>Радынова</w:t>
      </w:r>
      <w:proofErr w:type="spellEnd"/>
      <w:r w:rsidRPr="00CA59D4">
        <w:rPr>
          <w:rFonts w:ascii="Times New Roman" w:eastAsia="TeamViewer12" w:hAnsi="Times New Roman" w:cs="Times New Roman"/>
          <w:sz w:val="24"/>
          <w:szCs w:val="24"/>
        </w:rPr>
        <w:t xml:space="preserve"> О.П. «Музыкальные шедевры» «Настроения, чувства в музыке» – Москва 2000г.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w:t>
      </w:r>
      <w:r w:rsidRPr="00CA59D4">
        <w:rPr>
          <w:rFonts w:ascii="Times New Roman" w:eastAsia="TeamViewer12" w:hAnsi="Times New Roman" w:cs="Times New Roman"/>
          <w:sz w:val="24"/>
          <w:szCs w:val="24"/>
        </w:rPr>
        <w:tab/>
      </w:r>
      <w:proofErr w:type="spellStart"/>
      <w:r w:rsidRPr="00CA59D4">
        <w:rPr>
          <w:rFonts w:ascii="Times New Roman" w:eastAsia="TeamViewer12" w:hAnsi="Times New Roman" w:cs="Times New Roman"/>
          <w:sz w:val="24"/>
          <w:szCs w:val="24"/>
        </w:rPr>
        <w:t>Радынова</w:t>
      </w:r>
      <w:proofErr w:type="spellEnd"/>
      <w:r w:rsidRPr="00CA59D4">
        <w:rPr>
          <w:rFonts w:ascii="Times New Roman" w:eastAsia="TeamViewer12" w:hAnsi="Times New Roman" w:cs="Times New Roman"/>
          <w:sz w:val="24"/>
          <w:szCs w:val="24"/>
        </w:rPr>
        <w:t xml:space="preserve"> О.П. «Музыкальные шедевры» «Песня, танец, марш» – Москва 2000г.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w:t>
      </w:r>
      <w:r w:rsidRPr="00CA59D4">
        <w:rPr>
          <w:rFonts w:ascii="Times New Roman" w:eastAsia="TeamViewer12" w:hAnsi="Times New Roman" w:cs="Times New Roman"/>
          <w:sz w:val="24"/>
          <w:szCs w:val="24"/>
        </w:rPr>
        <w:tab/>
      </w:r>
      <w:proofErr w:type="spellStart"/>
      <w:r w:rsidRPr="00CA59D4">
        <w:rPr>
          <w:rFonts w:ascii="Times New Roman" w:eastAsia="TeamViewer12" w:hAnsi="Times New Roman" w:cs="Times New Roman"/>
          <w:sz w:val="24"/>
          <w:szCs w:val="24"/>
        </w:rPr>
        <w:t>Радынова</w:t>
      </w:r>
      <w:proofErr w:type="spellEnd"/>
      <w:r w:rsidRPr="00CA59D4">
        <w:rPr>
          <w:rFonts w:ascii="Times New Roman" w:eastAsia="TeamViewer12" w:hAnsi="Times New Roman" w:cs="Times New Roman"/>
          <w:sz w:val="24"/>
          <w:szCs w:val="24"/>
        </w:rPr>
        <w:t xml:space="preserve"> О.П. «Музыкальные шедевры» «Музыка о животных и птицах» – Москва 2000г.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w:t>
      </w:r>
      <w:r w:rsidRPr="00CA59D4">
        <w:rPr>
          <w:rFonts w:ascii="Times New Roman" w:eastAsia="TeamViewer12" w:hAnsi="Times New Roman" w:cs="Times New Roman"/>
          <w:sz w:val="24"/>
          <w:szCs w:val="24"/>
        </w:rPr>
        <w:tab/>
      </w:r>
      <w:proofErr w:type="spellStart"/>
      <w:r w:rsidRPr="00CA59D4">
        <w:rPr>
          <w:rFonts w:ascii="Times New Roman" w:eastAsia="TeamViewer12" w:hAnsi="Times New Roman" w:cs="Times New Roman"/>
          <w:sz w:val="24"/>
          <w:szCs w:val="24"/>
        </w:rPr>
        <w:t>Радынова</w:t>
      </w:r>
      <w:proofErr w:type="spellEnd"/>
      <w:r w:rsidRPr="00CA59D4">
        <w:rPr>
          <w:rFonts w:ascii="Times New Roman" w:eastAsia="TeamViewer12" w:hAnsi="Times New Roman" w:cs="Times New Roman"/>
          <w:sz w:val="24"/>
          <w:szCs w:val="24"/>
        </w:rPr>
        <w:t xml:space="preserve"> О.П. «Музыкальные шедевры» «Природа и музыка» – Москва 2000г.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w:t>
      </w:r>
      <w:r w:rsidRPr="00CA59D4">
        <w:rPr>
          <w:rFonts w:ascii="Times New Roman" w:eastAsia="TeamViewer12" w:hAnsi="Times New Roman" w:cs="Times New Roman"/>
          <w:sz w:val="24"/>
          <w:szCs w:val="24"/>
        </w:rPr>
        <w:tab/>
      </w:r>
      <w:proofErr w:type="spellStart"/>
      <w:r w:rsidRPr="00CA59D4">
        <w:rPr>
          <w:rFonts w:ascii="Times New Roman" w:eastAsia="TeamViewer12" w:hAnsi="Times New Roman" w:cs="Times New Roman"/>
          <w:sz w:val="24"/>
          <w:szCs w:val="24"/>
        </w:rPr>
        <w:t>Радынова</w:t>
      </w:r>
      <w:proofErr w:type="spellEnd"/>
      <w:r w:rsidRPr="00CA59D4">
        <w:rPr>
          <w:rFonts w:ascii="Times New Roman" w:eastAsia="TeamViewer12" w:hAnsi="Times New Roman" w:cs="Times New Roman"/>
          <w:sz w:val="24"/>
          <w:szCs w:val="24"/>
        </w:rPr>
        <w:t xml:space="preserve"> О.П. «Музыкальные шедевры» «Сказка в музыке» – Москва 2000г.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w:t>
      </w:r>
      <w:r w:rsidRPr="00CA59D4">
        <w:rPr>
          <w:rFonts w:ascii="Times New Roman" w:eastAsia="TeamViewer12" w:hAnsi="Times New Roman" w:cs="Times New Roman"/>
          <w:sz w:val="24"/>
          <w:szCs w:val="24"/>
        </w:rPr>
        <w:tab/>
      </w:r>
      <w:proofErr w:type="spellStart"/>
      <w:r w:rsidRPr="00CA59D4">
        <w:rPr>
          <w:rFonts w:ascii="Times New Roman" w:eastAsia="TeamViewer12" w:hAnsi="Times New Roman" w:cs="Times New Roman"/>
          <w:sz w:val="24"/>
          <w:szCs w:val="24"/>
        </w:rPr>
        <w:t>Радынова</w:t>
      </w:r>
      <w:proofErr w:type="spellEnd"/>
      <w:r w:rsidRPr="00CA59D4">
        <w:rPr>
          <w:rFonts w:ascii="Times New Roman" w:eastAsia="TeamViewer12" w:hAnsi="Times New Roman" w:cs="Times New Roman"/>
          <w:sz w:val="24"/>
          <w:szCs w:val="24"/>
        </w:rPr>
        <w:t xml:space="preserve"> О.П. «Музыкальные шедевры» «Музыкальные инструменты и игрушки» – Москва 2000г.</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 О.П. </w:t>
      </w:r>
      <w:proofErr w:type="spellStart"/>
      <w:r w:rsidRPr="00CA59D4">
        <w:rPr>
          <w:rFonts w:ascii="Times New Roman" w:eastAsia="TeamViewer12" w:hAnsi="Times New Roman" w:cs="Times New Roman"/>
          <w:sz w:val="24"/>
          <w:szCs w:val="24"/>
        </w:rPr>
        <w:t>Радынова</w:t>
      </w:r>
      <w:proofErr w:type="spellEnd"/>
      <w:r w:rsidRPr="00CA59D4">
        <w:rPr>
          <w:rFonts w:ascii="Times New Roman" w:eastAsia="TeamViewer12" w:hAnsi="Times New Roman" w:cs="Times New Roman"/>
          <w:sz w:val="24"/>
          <w:szCs w:val="24"/>
        </w:rPr>
        <w:t xml:space="preserve"> «Музыкальное развитие детей» в двух частях. – М.: «</w:t>
      </w:r>
      <w:proofErr w:type="spellStart"/>
      <w:r w:rsidRPr="00CA59D4">
        <w:rPr>
          <w:rFonts w:ascii="Times New Roman" w:eastAsia="TeamViewer12" w:hAnsi="Times New Roman" w:cs="Times New Roman"/>
          <w:sz w:val="24"/>
          <w:szCs w:val="24"/>
        </w:rPr>
        <w:t>Владос</w:t>
      </w:r>
      <w:proofErr w:type="spellEnd"/>
      <w:r w:rsidRPr="00CA59D4">
        <w:rPr>
          <w:rFonts w:ascii="Times New Roman" w:eastAsia="TeamViewer12" w:hAnsi="Times New Roman" w:cs="Times New Roman"/>
          <w:sz w:val="24"/>
          <w:szCs w:val="24"/>
        </w:rPr>
        <w:t xml:space="preserve">», 1997.  </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lastRenderedPageBreak/>
        <w:t xml:space="preserve">- О.П. </w:t>
      </w:r>
      <w:proofErr w:type="spellStart"/>
      <w:r w:rsidRPr="00CA59D4">
        <w:rPr>
          <w:rFonts w:ascii="Times New Roman" w:eastAsia="TeamViewer12" w:hAnsi="Times New Roman" w:cs="Times New Roman"/>
          <w:sz w:val="24"/>
          <w:szCs w:val="24"/>
        </w:rPr>
        <w:t>Радынова</w:t>
      </w:r>
      <w:proofErr w:type="spellEnd"/>
      <w:r w:rsidRPr="00CA59D4">
        <w:rPr>
          <w:rFonts w:ascii="Times New Roman" w:eastAsia="TeamViewer12" w:hAnsi="Times New Roman" w:cs="Times New Roman"/>
          <w:sz w:val="24"/>
          <w:szCs w:val="24"/>
        </w:rPr>
        <w:t xml:space="preserve"> «Беседы о музыкальных инструментах». Комплект из 3 аудиокассет с дидактическим альбомом. М., 1997. </w:t>
      </w:r>
    </w:p>
    <w:p w:rsid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 О.П. </w:t>
      </w:r>
      <w:proofErr w:type="spellStart"/>
      <w:r w:rsidRPr="00CA59D4">
        <w:rPr>
          <w:rFonts w:ascii="Times New Roman" w:eastAsia="TeamViewer12" w:hAnsi="Times New Roman" w:cs="Times New Roman"/>
          <w:sz w:val="24"/>
          <w:szCs w:val="24"/>
        </w:rPr>
        <w:t>Радынова</w:t>
      </w:r>
      <w:proofErr w:type="spellEnd"/>
      <w:r w:rsidRPr="00CA59D4">
        <w:rPr>
          <w:rFonts w:ascii="Times New Roman" w:eastAsia="TeamViewer12" w:hAnsi="Times New Roman" w:cs="Times New Roman"/>
          <w:sz w:val="24"/>
          <w:szCs w:val="24"/>
        </w:rPr>
        <w:t xml:space="preserve"> «Праздники и музыкальные досуги в детском саду» Москва 2008г учебное пособие к программе «Музыкальные шедевры»</w:t>
      </w:r>
      <w:r w:rsidRPr="00CA59D4">
        <w:rPr>
          <w:rFonts w:ascii="Times New Roman" w:eastAsia="TeamViewer12" w:hAnsi="Times New Roman" w:cs="Times New Roman"/>
          <w:sz w:val="24"/>
          <w:szCs w:val="24"/>
        </w:rPr>
        <w:tab/>
        <w:t xml:space="preserve">аудио приложение в </w:t>
      </w:r>
      <w:proofErr w:type="spellStart"/>
      <w:r w:rsidRPr="00CA59D4">
        <w:rPr>
          <w:rFonts w:ascii="Times New Roman" w:eastAsia="TeamViewer12" w:hAnsi="Times New Roman" w:cs="Times New Roman"/>
          <w:sz w:val="24"/>
          <w:szCs w:val="24"/>
        </w:rPr>
        <w:t>Зх</w:t>
      </w:r>
      <w:proofErr w:type="spellEnd"/>
      <w:r w:rsidRPr="00CA59D4">
        <w:rPr>
          <w:rFonts w:ascii="Times New Roman" w:eastAsia="TeamViewer12" w:hAnsi="Times New Roman" w:cs="Times New Roman"/>
          <w:sz w:val="24"/>
          <w:szCs w:val="24"/>
        </w:rPr>
        <w:t xml:space="preserve"> дисках.</w:t>
      </w:r>
    </w:p>
    <w:p w:rsidR="00CA59D4" w:rsidRPr="00CA59D4" w:rsidRDefault="00CA59D4" w:rsidP="00CA59D4">
      <w:pPr>
        <w:spacing w:after="0" w:line="240" w:lineRule="auto"/>
        <w:jc w:val="both"/>
        <w:rPr>
          <w:rFonts w:ascii="Times New Roman" w:eastAsia="TeamViewer12" w:hAnsi="Times New Roman" w:cs="Times New Roman"/>
          <w:b/>
          <w:sz w:val="24"/>
          <w:szCs w:val="24"/>
        </w:rPr>
      </w:pPr>
      <w:r w:rsidRPr="00CA59D4">
        <w:rPr>
          <w:rFonts w:ascii="Times New Roman" w:eastAsia="TeamViewer12" w:hAnsi="Times New Roman" w:cs="Times New Roman"/>
          <w:b/>
          <w:sz w:val="24"/>
          <w:szCs w:val="24"/>
        </w:rPr>
        <w:t>Нотные сборники тематических песен</w:t>
      </w:r>
    </w:p>
    <w:p w:rsidR="00CA59D4" w:rsidRPr="00CA59D4" w:rsidRDefault="00CA59D4" w:rsidP="00CA59D4">
      <w:pPr>
        <w:spacing w:after="0" w:line="240" w:lineRule="auto"/>
        <w:jc w:val="both"/>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 </w:t>
      </w:r>
      <w:r w:rsidRPr="00CA59D4">
        <w:rPr>
          <w:rFonts w:ascii="Times New Roman" w:eastAsia="TeamViewer12" w:hAnsi="Times New Roman" w:cs="Times New Roman"/>
          <w:sz w:val="24"/>
          <w:szCs w:val="24"/>
        </w:rPr>
        <w:t>«Потанцуй со мной дружок» /</w:t>
      </w:r>
      <w:proofErr w:type="spellStart"/>
      <w:r w:rsidRPr="00CA59D4">
        <w:rPr>
          <w:rFonts w:ascii="Times New Roman" w:eastAsia="TeamViewer12" w:hAnsi="Times New Roman" w:cs="Times New Roman"/>
          <w:sz w:val="24"/>
          <w:szCs w:val="24"/>
        </w:rPr>
        <w:t>И.Каплунова</w:t>
      </w:r>
      <w:proofErr w:type="spellEnd"/>
      <w:r w:rsidRPr="00CA59D4">
        <w:rPr>
          <w:rFonts w:ascii="Times New Roman" w:eastAsia="TeamViewer12" w:hAnsi="Times New Roman" w:cs="Times New Roman"/>
          <w:sz w:val="24"/>
          <w:szCs w:val="24"/>
        </w:rPr>
        <w:t xml:space="preserve">, </w:t>
      </w:r>
      <w:proofErr w:type="spellStart"/>
      <w:r w:rsidRPr="00CA59D4">
        <w:rPr>
          <w:rFonts w:ascii="Times New Roman" w:eastAsia="TeamViewer12" w:hAnsi="Times New Roman" w:cs="Times New Roman"/>
          <w:sz w:val="24"/>
          <w:szCs w:val="24"/>
        </w:rPr>
        <w:t>И.Новоскольцева</w:t>
      </w:r>
      <w:proofErr w:type="spellEnd"/>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«Учим говорить правильно». Ткаченко Т.А. Серия «Практическая логопедия» Система коррекции общего недоразвития речи у детей 5 лет. Пособие для воспитателей, логопедов и родителей Москва «Издательство ГНОМ и Д» 2002.</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 «Технология продуктивного чтения»: её сущность и особенности использования в образовании детей дошкольного и школьного возраста / Е.В. </w:t>
      </w:r>
      <w:proofErr w:type="spellStart"/>
      <w:r w:rsidRPr="00CA59D4">
        <w:rPr>
          <w:rFonts w:ascii="Times New Roman" w:eastAsia="TeamViewer12" w:hAnsi="Times New Roman" w:cs="Times New Roman"/>
          <w:sz w:val="24"/>
          <w:szCs w:val="24"/>
        </w:rPr>
        <w:t>Бунеева</w:t>
      </w:r>
      <w:proofErr w:type="spellEnd"/>
      <w:r w:rsidRPr="00CA59D4">
        <w:rPr>
          <w:rFonts w:ascii="Times New Roman" w:eastAsia="TeamViewer12" w:hAnsi="Times New Roman" w:cs="Times New Roman"/>
          <w:sz w:val="24"/>
          <w:szCs w:val="24"/>
        </w:rPr>
        <w:t xml:space="preserve">, О.В. </w:t>
      </w:r>
      <w:proofErr w:type="spellStart"/>
      <w:r w:rsidRPr="00CA59D4">
        <w:rPr>
          <w:rFonts w:ascii="Times New Roman" w:eastAsia="TeamViewer12" w:hAnsi="Times New Roman" w:cs="Times New Roman"/>
          <w:sz w:val="24"/>
          <w:szCs w:val="24"/>
        </w:rPr>
        <w:t>Чиндило</w:t>
      </w:r>
      <w:r>
        <w:rPr>
          <w:rFonts w:ascii="Times New Roman" w:eastAsia="TeamViewer12" w:hAnsi="Times New Roman" w:cs="Times New Roman"/>
          <w:sz w:val="24"/>
          <w:szCs w:val="24"/>
        </w:rPr>
        <w:t>ва</w:t>
      </w:r>
      <w:proofErr w:type="spellEnd"/>
      <w:r>
        <w:rPr>
          <w:rFonts w:ascii="Times New Roman" w:eastAsia="TeamViewer12" w:hAnsi="Times New Roman" w:cs="Times New Roman"/>
          <w:sz w:val="24"/>
          <w:szCs w:val="24"/>
        </w:rPr>
        <w:t>. – М.</w:t>
      </w:r>
      <w:proofErr w:type="gramStart"/>
      <w:r>
        <w:rPr>
          <w:rFonts w:ascii="Times New Roman" w:eastAsia="TeamViewer12" w:hAnsi="Times New Roman" w:cs="Times New Roman"/>
          <w:sz w:val="24"/>
          <w:szCs w:val="24"/>
        </w:rPr>
        <w:t xml:space="preserve"> :</w:t>
      </w:r>
      <w:proofErr w:type="spellStart"/>
      <w:proofErr w:type="gramEnd"/>
      <w:r>
        <w:rPr>
          <w:rFonts w:ascii="Times New Roman" w:eastAsia="TeamViewer12" w:hAnsi="Times New Roman" w:cs="Times New Roman"/>
          <w:sz w:val="24"/>
          <w:szCs w:val="24"/>
        </w:rPr>
        <w:t>Баласс</w:t>
      </w:r>
      <w:proofErr w:type="spellEnd"/>
      <w:r>
        <w:rPr>
          <w:rFonts w:ascii="Times New Roman" w:eastAsia="TeamViewer12" w:hAnsi="Times New Roman" w:cs="Times New Roman"/>
          <w:sz w:val="24"/>
          <w:szCs w:val="24"/>
        </w:rPr>
        <w:t xml:space="preserve">, 2014 – 43 с. </w:t>
      </w:r>
    </w:p>
    <w:p w:rsid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«Азбука физкультминуток для дошкольников». Автор: Ковалько В.И. Средняя, старшая, подготовительная группы Издательство: ВАКОГ, 2005г.</w:t>
      </w:r>
    </w:p>
    <w:p w:rsidR="002A3AFA" w:rsidRDefault="002A3AFA" w:rsidP="00CA59D4">
      <w:pPr>
        <w:spacing w:after="0" w:line="240" w:lineRule="auto"/>
        <w:jc w:val="both"/>
        <w:rPr>
          <w:rFonts w:ascii="Times New Roman" w:eastAsia="TeamViewer12" w:hAnsi="Times New Roman" w:cs="Times New Roman"/>
          <w:sz w:val="24"/>
          <w:szCs w:val="24"/>
        </w:rPr>
      </w:pPr>
      <w:bookmarkStart w:id="0" w:name="_GoBack"/>
      <w:bookmarkEnd w:id="0"/>
    </w:p>
    <w:p w:rsidR="00CA59D4" w:rsidRPr="00CA59D4" w:rsidRDefault="00CA59D4" w:rsidP="00CA59D4">
      <w:pPr>
        <w:spacing w:after="0" w:line="240" w:lineRule="auto"/>
        <w:jc w:val="both"/>
        <w:rPr>
          <w:rFonts w:ascii="Times New Roman" w:eastAsia="TeamViewer12" w:hAnsi="Times New Roman" w:cs="Times New Roman"/>
          <w:b/>
          <w:sz w:val="24"/>
          <w:szCs w:val="24"/>
        </w:rPr>
      </w:pPr>
      <w:r w:rsidRPr="00CA59D4">
        <w:rPr>
          <w:rFonts w:ascii="Times New Roman" w:eastAsia="TeamViewer12" w:hAnsi="Times New Roman" w:cs="Times New Roman"/>
          <w:b/>
          <w:sz w:val="24"/>
          <w:szCs w:val="24"/>
        </w:rPr>
        <w:t>Учебно-наглядные материалы, используемые на занятиях:</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-Мультимедийное устройство для показа презентаций;</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-качественная аудиозапись музыки русских, советских и зарубежных композиторов;</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-презентации и видеоролики;</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 -иллюстрации и репродукции, портреты композиторов;</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-дидактические игры на развитие музыкального слуха, памяти, внимания; </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-музыкальные инструменты: бубен, барабан, погремушки, трещотки, ложки, колокольчики, металлофон, маракасы, </w:t>
      </w:r>
      <w:proofErr w:type="spellStart"/>
      <w:r w:rsidRPr="00CA59D4">
        <w:rPr>
          <w:rFonts w:ascii="Times New Roman" w:eastAsia="TeamViewer12" w:hAnsi="Times New Roman" w:cs="Times New Roman"/>
          <w:sz w:val="24"/>
          <w:szCs w:val="24"/>
        </w:rPr>
        <w:t>шумелки</w:t>
      </w:r>
      <w:proofErr w:type="spellEnd"/>
      <w:r w:rsidRPr="00CA59D4">
        <w:rPr>
          <w:rFonts w:ascii="Times New Roman" w:eastAsia="TeamViewer12" w:hAnsi="Times New Roman" w:cs="Times New Roman"/>
          <w:sz w:val="24"/>
          <w:szCs w:val="24"/>
        </w:rPr>
        <w:t>, металлофоны, звучащие трубки.</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-мягкие игрушки, живые игрушки» (воспитатели или воспитанники, одетые в костюмы);</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-различные виды театров: кукольный, пальчиковый, </w:t>
      </w:r>
      <w:proofErr w:type="spellStart"/>
      <w:r w:rsidRPr="00CA59D4">
        <w:rPr>
          <w:rFonts w:ascii="Times New Roman" w:eastAsia="TeamViewer12" w:hAnsi="Times New Roman" w:cs="Times New Roman"/>
          <w:sz w:val="24"/>
          <w:szCs w:val="24"/>
        </w:rPr>
        <w:t>би-ба-бо</w:t>
      </w:r>
      <w:proofErr w:type="spellEnd"/>
      <w:r w:rsidRPr="00CA59D4">
        <w:rPr>
          <w:rFonts w:ascii="Times New Roman" w:eastAsia="TeamViewer12" w:hAnsi="Times New Roman" w:cs="Times New Roman"/>
          <w:sz w:val="24"/>
          <w:szCs w:val="24"/>
        </w:rPr>
        <w:t xml:space="preserve">, </w:t>
      </w:r>
      <w:proofErr w:type="spellStart"/>
      <w:r w:rsidRPr="00CA59D4">
        <w:rPr>
          <w:rFonts w:ascii="Times New Roman" w:eastAsia="TeamViewer12" w:hAnsi="Times New Roman" w:cs="Times New Roman"/>
          <w:sz w:val="24"/>
          <w:szCs w:val="24"/>
        </w:rPr>
        <w:t>фланелеграф</w:t>
      </w:r>
      <w:proofErr w:type="spellEnd"/>
      <w:r w:rsidRPr="00CA59D4">
        <w:rPr>
          <w:rFonts w:ascii="Times New Roman" w:eastAsia="TeamViewer12" w:hAnsi="Times New Roman" w:cs="Times New Roman"/>
          <w:sz w:val="24"/>
          <w:szCs w:val="24"/>
        </w:rPr>
        <w:t>.</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-атрибуты к танцам и играм: платочки, ленты, султанчики, листья, цветы с колокольчиками и т.д.</w:t>
      </w:r>
    </w:p>
    <w:p w:rsidR="00CA59D4"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 xml:space="preserve">-картотека музыки для восприятия, песен, игр, танцев, релаксации и т.д. </w:t>
      </w:r>
    </w:p>
    <w:p w:rsidR="008E4DFD" w:rsidRPr="00CA59D4" w:rsidRDefault="00CA59D4" w:rsidP="00CA59D4">
      <w:pPr>
        <w:spacing w:after="0" w:line="240" w:lineRule="auto"/>
        <w:jc w:val="both"/>
        <w:rPr>
          <w:rFonts w:ascii="Times New Roman" w:eastAsia="TeamViewer12" w:hAnsi="Times New Roman" w:cs="Times New Roman"/>
          <w:sz w:val="24"/>
          <w:szCs w:val="24"/>
        </w:rPr>
      </w:pPr>
      <w:r w:rsidRPr="00CA59D4">
        <w:rPr>
          <w:rFonts w:ascii="Times New Roman" w:eastAsia="TeamViewer12" w:hAnsi="Times New Roman" w:cs="Times New Roman"/>
          <w:sz w:val="24"/>
          <w:szCs w:val="24"/>
        </w:rPr>
        <w:t>-наглядный и дидактический материал, используемый на занятиях: малые скульптурные формы,  дидактический материал, игровые атрибуты.</w:t>
      </w:r>
    </w:p>
    <w:p w:rsidR="008E4DFD" w:rsidRDefault="004F44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E4DFD" w:rsidRDefault="004F448D">
      <w:pPr>
        <w:pStyle w:val="a4"/>
        <w:spacing w:after="0" w:line="240" w:lineRule="auto"/>
        <w:ind w:left="-2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3.3. Учебный план по реализации музыкальной деятельности</w:t>
      </w:r>
    </w:p>
    <w:p w:rsidR="008E4DFD" w:rsidRDefault="008E4DFD">
      <w:pPr>
        <w:spacing w:after="0" w:line="240" w:lineRule="auto"/>
        <w:jc w:val="center"/>
        <w:rPr>
          <w:rFonts w:ascii="Times New Roman" w:eastAsia="Times New Roman" w:hAnsi="Times New Roman" w:cs="Times New Roman"/>
          <w:b/>
          <w:sz w:val="24"/>
          <w:szCs w:val="24"/>
        </w:rPr>
      </w:pPr>
    </w:p>
    <w:p w:rsidR="008E4DFD" w:rsidRDefault="004F448D" w:rsidP="002821E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4F448D" w:rsidRDefault="004F448D" w:rsidP="002821ED">
      <w:pPr>
        <w:spacing w:after="0" w:line="240" w:lineRule="auto"/>
        <w:ind w:left="-709"/>
        <w:jc w:val="both"/>
        <w:rPr>
          <w:rFonts w:ascii="Times New Roman" w:eastAsia="Times New Roman" w:hAnsi="Times New Roman" w:cs="Times New Roman"/>
          <w:sz w:val="24"/>
          <w:szCs w:val="24"/>
        </w:rPr>
      </w:pPr>
    </w:p>
    <w:p w:rsidR="008E4DFD" w:rsidRDefault="004F448D" w:rsidP="002821E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8E4DFD" w:rsidRDefault="004F448D" w:rsidP="002821E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основы музыкальной культуры дошкольников;</w:t>
      </w:r>
    </w:p>
    <w:p w:rsidR="008E4DFD" w:rsidRDefault="004F448D" w:rsidP="002821E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детское музыкально-художественное творчество, при этом способствуя реализации самостоятельности в творчествеи потребности в самовыражении.</w:t>
      </w:r>
    </w:p>
    <w:p w:rsidR="008E4DFD" w:rsidRDefault="004F448D" w:rsidP="002821E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музыкальные способности: поэтический и музыкальный слух, чувство ритма, музыкальную память.</w:t>
      </w:r>
    </w:p>
    <w:p w:rsidR="008E4DFD" w:rsidRDefault="004F448D" w:rsidP="002821E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песенный, музыкальный вкус.</w:t>
      </w:r>
    </w:p>
    <w:p w:rsidR="008E4DFD" w:rsidRDefault="004F448D" w:rsidP="002821E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эмоциональную отзывчивость при восприятии музыкальных произведений.</w:t>
      </w:r>
    </w:p>
    <w:p w:rsidR="008E4DFD" w:rsidRDefault="004F448D" w:rsidP="002821E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интерес к музыкально-художественной деятельности и к музыкальному искусству в целом.</w:t>
      </w:r>
    </w:p>
    <w:p w:rsidR="008E4DFD" w:rsidRDefault="004F448D" w:rsidP="002821E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w:t>
      </w:r>
    </w:p>
    <w:p w:rsidR="008E4DFD" w:rsidRDefault="004F448D" w:rsidP="002821E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Продолжительность занятия: 10 - 30 минут       </w:t>
      </w:r>
    </w:p>
    <w:p w:rsidR="008E4DFD" w:rsidRDefault="004F448D" w:rsidP="002821E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Кол-во занятий в неделю: 2 занятия.</w:t>
      </w:r>
    </w:p>
    <w:p w:rsidR="008E4DFD" w:rsidRDefault="004F448D" w:rsidP="002821E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Кол-во занятий в год: 72 занятия.</w:t>
      </w:r>
    </w:p>
    <w:p w:rsidR="008E4DFD" w:rsidRDefault="004F448D" w:rsidP="002821E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Кол-во развлечений в месяц: 4 развлечения.</w:t>
      </w:r>
    </w:p>
    <w:p w:rsidR="0027173D" w:rsidRDefault="0027173D" w:rsidP="004F448D">
      <w:pPr>
        <w:spacing w:after="0" w:line="240" w:lineRule="auto"/>
        <w:ind w:left="-709"/>
        <w:rPr>
          <w:rFonts w:ascii="Times New Roman" w:eastAsia="Times New Roman" w:hAnsi="Times New Roman" w:cs="Times New Roman"/>
          <w:sz w:val="24"/>
          <w:szCs w:val="24"/>
        </w:rPr>
      </w:pPr>
    </w:p>
    <w:p w:rsidR="008E4DFD" w:rsidRDefault="004F448D" w:rsidP="004F448D">
      <w:pPr>
        <w:spacing w:after="0" w:line="240"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Непосредственная образовательная деятельность (НОД)</w:t>
      </w:r>
    </w:p>
    <w:p w:rsidR="008E4DFD" w:rsidRDefault="008E4DFD">
      <w:pPr>
        <w:spacing w:after="0" w:line="240" w:lineRule="auto"/>
        <w:ind w:left="-709"/>
        <w:rPr>
          <w:rFonts w:ascii="Times New Roman" w:eastAsia="Times New Roman" w:hAnsi="Times New Roman" w:cs="Times New Roman"/>
          <w:b/>
          <w:sz w:val="24"/>
          <w:szCs w:val="24"/>
        </w:rPr>
      </w:pPr>
    </w:p>
    <w:p w:rsidR="008E4DFD" w:rsidRDefault="004F448D">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НОД:</w:t>
      </w:r>
    </w:p>
    <w:p w:rsidR="008E4DFD" w:rsidRDefault="004F448D">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группа раннего в</w:t>
      </w:r>
      <w:r w:rsidR="004C6076">
        <w:rPr>
          <w:rFonts w:ascii="Times New Roman" w:eastAsia="Times New Roman" w:hAnsi="Times New Roman" w:cs="Times New Roman"/>
          <w:sz w:val="24"/>
          <w:szCs w:val="24"/>
        </w:rPr>
        <w:t>озраста (дети от 2 до 3 лет) – 10</w:t>
      </w:r>
      <w:r>
        <w:rPr>
          <w:rFonts w:ascii="Times New Roman" w:eastAsia="Times New Roman" w:hAnsi="Times New Roman" w:cs="Times New Roman"/>
          <w:sz w:val="24"/>
          <w:szCs w:val="24"/>
        </w:rPr>
        <w:t xml:space="preserve"> минут;</w:t>
      </w:r>
    </w:p>
    <w:p w:rsidR="004C6076" w:rsidRDefault="004C6076">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Младшая группа (дети от 3 до 4 лет) – 15</w:t>
      </w:r>
      <w:r w:rsidRPr="004C6076">
        <w:rPr>
          <w:rFonts w:ascii="Times New Roman" w:eastAsia="Times New Roman" w:hAnsi="Times New Roman" w:cs="Times New Roman"/>
          <w:sz w:val="24"/>
          <w:szCs w:val="24"/>
        </w:rPr>
        <w:t xml:space="preserve"> минут</w:t>
      </w:r>
    </w:p>
    <w:p w:rsidR="008E4DFD" w:rsidRDefault="004F448D">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 (дети от 4 до 5 лет)- 20 минут;</w:t>
      </w:r>
    </w:p>
    <w:p w:rsidR="004C6076" w:rsidRDefault="004C6076">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 (дети от 5 до 6 лет) – 25</w:t>
      </w:r>
      <w:r w:rsidRPr="004C6076">
        <w:rPr>
          <w:rFonts w:ascii="Times New Roman" w:eastAsia="Times New Roman" w:hAnsi="Times New Roman" w:cs="Times New Roman"/>
          <w:sz w:val="24"/>
          <w:szCs w:val="24"/>
        </w:rPr>
        <w:t xml:space="preserve"> минут</w:t>
      </w:r>
    </w:p>
    <w:p w:rsidR="008E4DFD" w:rsidRDefault="004F448D">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 (дети от 6 до 7 лет) - 30 минут.</w:t>
      </w:r>
    </w:p>
    <w:p w:rsidR="008E4DFD" w:rsidRDefault="008E4DFD">
      <w:pPr>
        <w:spacing w:after="0" w:line="240" w:lineRule="auto"/>
        <w:ind w:left="-709"/>
        <w:rPr>
          <w:rFonts w:ascii="Times New Roman" w:eastAsia="Times New Roman" w:hAnsi="Times New Roman" w:cs="Times New Roman"/>
          <w:sz w:val="24"/>
          <w:szCs w:val="24"/>
        </w:rPr>
      </w:pPr>
    </w:p>
    <w:p w:rsidR="008E4DFD" w:rsidRDefault="004F448D">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Учебный год составляет 32 учебные недели (с 01.09 по 25.05).  </w:t>
      </w:r>
    </w:p>
    <w:p w:rsidR="008E4DFD" w:rsidRDefault="004F448D">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С 01 по 15 сентября, с 20 по 30 мая проводится мониторинг детей. </w:t>
      </w:r>
    </w:p>
    <w:p w:rsidR="008E4DFD" w:rsidRDefault="004F448D">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Последняя неделя декабря – каникулярная неделя.</w:t>
      </w:r>
    </w:p>
    <w:p w:rsidR="008E4DFD" w:rsidRDefault="008E4DFD">
      <w:pPr>
        <w:spacing w:after="0" w:line="240" w:lineRule="auto"/>
        <w:rPr>
          <w:rFonts w:ascii="Times New Roman" w:eastAsia="Times New Roman" w:hAnsi="Times New Roman" w:cs="Times New Roman"/>
          <w:b/>
          <w:sz w:val="24"/>
          <w:szCs w:val="24"/>
        </w:rPr>
      </w:pPr>
    </w:p>
    <w:p w:rsidR="008E4DFD" w:rsidRDefault="008E4DFD">
      <w:pPr>
        <w:spacing w:after="0" w:line="240" w:lineRule="auto"/>
        <w:jc w:val="center"/>
        <w:rPr>
          <w:rFonts w:ascii="Times New Roman" w:eastAsia="Times New Roman" w:hAnsi="Times New Roman" w:cs="Times New Roman"/>
          <w:b/>
          <w:sz w:val="24"/>
          <w:szCs w:val="24"/>
        </w:rPr>
      </w:pPr>
    </w:p>
    <w:p w:rsidR="00F60FC8" w:rsidRDefault="00F60FC8">
      <w:pPr>
        <w:spacing w:after="0" w:line="240" w:lineRule="auto"/>
        <w:jc w:val="center"/>
        <w:rPr>
          <w:rFonts w:ascii="Times New Roman" w:eastAsia="Times New Roman" w:hAnsi="Times New Roman" w:cs="Times New Roman"/>
          <w:b/>
          <w:sz w:val="24"/>
          <w:szCs w:val="24"/>
        </w:rPr>
      </w:pPr>
    </w:p>
    <w:p w:rsidR="008E4DFD" w:rsidRDefault="004F448D">
      <w:pPr>
        <w:pStyle w:val="a4"/>
        <w:spacing w:after="0" w:line="240" w:lineRule="auto"/>
        <w:ind w:left="76"/>
        <w:rPr>
          <w:rFonts w:ascii="Times New Roman" w:eastAsia="Times New Roman" w:hAnsi="Times New Roman" w:cs="Times New Roman"/>
          <w:b/>
          <w:sz w:val="24"/>
          <w:szCs w:val="24"/>
        </w:rPr>
      </w:pPr>
      <w:r w:rsidRPr="00191F31">
        <w:rPr>
          <w:rFonts w:ascii="Times New Roman" w:eastAsia="Times New Roman" w:hAnsi="Times New Roman" w:cs="Times New Roman"/>
          <w:b/>
          <w:sz w:val="24"/>
          <w:szCs w:val="24"/>
        </w:rPr>
        <w:t>Перспективный план праздников и развлечений</w:t>
      </w:r>
      <w:r>
        <w:rPr>
          <w:rFonts w:ascii="Times New Roman" w:eastAsia="Times New Roman" w:hAnsi="Times New Roman" w:cs="Times New Roman"/>
          <w:b/>
          <w:sz w:val="24"/>
          <w:szCs w:val="24"/>
        </w:rPr>
        <w:t xml:space="preserve"> в МБДОУ №7 г. Апатиты </w:t>
      </w:r>
    </w:p>
    <w:p w:rsidR="008E4DFD" w:rsidRDefault="004C60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2023 – 2024</w:t>
      </w:r>
      <w:r w:rsidR="004F448D">
        <w:rPr>
          <w:rFonts w:ascii="Times New Roman" w:eastAsia="Times New Roman" w:hAnsi="Times New Roman" w:cs="Times New Roman"/>
          <w:b/>
          <w:sz w:val="24"/>
          <w:szCs w:val="24"/>
        </w:rPr>
        <w:t xml:space="preserve"> учебный год.</w:t>
      </w:r>
    </w:p>
    <w:p w:rsidR="008E4DFD" w:rsidRPr="00A52D91" w:rsidRDefault="008E4DFD" w:rsidP="004F448D">
      <w:pPr>
        <w:spacing w:after="0" w:line="240" w:lineRule="auto"/>
        <w:jc w:val="center"/>
        <w:rPr>
          <w:rFonts w:ascii="Times New Roman" w:eastAsia="Times New Roman" w:hAnsi="Times New Roman" w:cs="Times New Roman"/>
          <w:b/>
          <w:sz w:val="24"/>
          <w:szCs w:val="24"/>
          <w:lang w:val="en-US"/>
        </w:rPr>
      </w:pPr>
    </w:p>
    <w:p w:rsidR="008E4DFD" w:rsidRDefault="008E4DFD">
      <w:pPr>
        <w:spacing w:after="0" w:line="240" w:lineRule="auto"/>
        <w:rPr>
          <w:rFonts w:ascii="Times New Roman" w:eastAsia="Times New Roman" w:hAnsi="Times New Roman" w:cs="Times New Roman"/>
          <w:sz w:val="24"/>
          <w:szCs w:val="24"/>
        </w:rPr>
      </w:pPr>
    </w:p>
    <w:tbl>
      <w:tblPr>
        <w:tblW w:w="10172" w:type="dxa"/>
        <w:tblInd w:w="-601" w:type="dxa"/>
        <w:tblLayout w:type="fixed"/>
        <w:tblCellMar>
          <w:left w:w="10" w:type="dxa"/>
          <w:right w:w="10" w:type="dxa"/>
        </w:tblCellMar>
        <w:tblLook w:val="04A0"/>
      </w:tblPr>
      <w:tblGrid>
        <w:gridCol w:w="498"/>
        <w:gridCol w:w="3613"/>
        <w:gridCol w:w="2127"/>
        <w:gridCol w:w="2268"/>
        <w:gridCol w:w="1666"/>
      </w:tblGrid>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8E4DFD" w:rsidRDefault="004F448D">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п.п</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Мероприятия.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Форма проведения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Ответственные</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Группа</w:t>
            </w:r>
          </w:p>
        </w:tc>
      </w:tr>
      <w:tr w:rsidR="008E4DFD" w:rsidTr="00F60FC8">
        <w:tc>
          <w:tcPr>
            <w:tcW w:w="10172" w:type="dxa"/>
            <w:gridSpan w:val="5"/>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Сентябрь.</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TeamViewer12" w:hAnsi="Times New Roman" w:cs="Times New Roman"/>
                <w:b/>
                <w:sz w:val="24"/>
                <w:szCs w:val="24"/>
              </w:rPr>
              <w:t>1.</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День знаний</w:t>
            </w:r>
            <w:r>
              <w:rPr>
                <w:rFonts w:ascii="Times New Roman" w:eastAsia="TeamViewer12"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Праздник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Музыкальный рук</w:t>
            </w:r>
            <w:r>
              <w:rPr>
                <w:rFonts w:ascii="Times New Roman" w:eastAsia="TeamViewer12" w:hAnsi="Times New Roman" w:cs="Times New Roman"/>
                <w:sz w:val="24"/>
                <w:szCs w:val="24"/>
              </w:rPr>
              <w:t>-</w:t>
            </w:r>
            <w:r>
              <w:rPr>
                <w:rFonts w:ascii="Times New Roman" w:eastAsia="Calibri" w:hAnsi="Times New Roman" w:cs="Times New Roman"/>
                <w:sz w:val="24"/>
                <w:szCs w:val="24"/>
              </w:rPr>
              <w:t>тель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Все группы</w:t>
            </w:r>
          </w:p>
        </w:tc>
      </w:tr>
      <w:tr w:rsidR="008E4DFD" w:rsidTr="00F60FC8">
        <w:tc>
          <w:tcPr>
            <w:tcW w:w="10172" w:type="dxa"/>
            <w:gridSpan w:val="5"/>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Октябрь</w:t>
            </w:r>
          </w:p>
        </w:tc>
      </w:tr>
      <w:tr w:rsidR="007A1538"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7A15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7A1538">
            <w:pPr>
              <w:rPr>
                <w:rFonts w:ascii="Times New Roman" w:eastAsia="TeamViewer12" w:hAnsi="Times New Roman" w:cs="Times New Roman"/>
                <w:sz w:val="24"/>
                <w:szCs w:val="24"/>
              </w:rPr>
            </w:pPr>
            <w:r>
              <w:rPr>
                <w:rFonts w:ascii="Times New Roman" w:eastAsia="TeamViewer12" w:hAnsi="Times New Roman" w:cs="Times New Roman"/>
                <w:sz w:val="24"/>
                <w:szCs w:val="24"/>
              </w:rPr>
              <w:t>Д</w:t>
            </w:r>
            <w:r w:rsidRPr="007A1538">
              <w:rPr>
                <w:rFonts w:ascii="Times New Roman" w:eastAsia="TeamViewer12" w:hAnsi="Times New Roman" w:cs="Times New Roman"/>
                <w:sz w:val="24"/>
                <w:szCs w:val="24"/>
              </w:rPr>
              <w:t>ень музыки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7A1538">
            <w:pPr>
              <w:spacing w:after="0" w:line="240" w:lineRule="auto"/>
              <w:rPr>
                <w:rFonts w:ascii="Times New Roman" w:eastAsia="Calibri" w:hAnsi="Times New Roman" w:cs="Times New Roman"/>
                <w:sz w:val="24"/>
                <w:szCs w:val="24"/>
              </w:rPr>
            </w:pPr>
            <w:r w:rsidRPr="007A1538">
              <w:rPr>
                <w:rFonts w:ascii="Times New Roman" w:eastAsia="Calibri" w:hAnsi="Times New Roman" w:cs="Times New Roman"/>
                <w:sz w:val="24"/>
                <w:szCs w:val="24"/>
              </w:rPr>
              <w:t>Музыкально-тематическое занятие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7A1538">
            <w:pPr>
              <w:spacing w:after="0" w:line="240" w:lineRule="auto"/>
              <w:rPr>
                <w:rFonts w:ascii="Times New Roman" w:eastAsia="Calibri" w:hAnsi="Times New Roman" w:cs="Times New Roman"/>
                <w:sz w:val="24"/>
                <w:szCs w:val="24"/>
              </w:rPr>
            </w:pPr>
            <w:r w:rsidRPr="007A1538">
              <w:rPr>
                <w:rFonts w:ascii="Times New Roman" w:eastAsia="Calibri" w:hAnsi="Times New Roman" w:cs="Times New Roman"/>
                <w:sz w:val="24"/>
                <w:szCs w:val="24"/>
              </w:rPr>
              <w:t xml:space="preserve">Музыкальный </w:t>
            </w:r>
            <w:proofErr w:type="spellStart"/>
            <w:r w:rsidRPr="007A1538">
              <w:rPr>
                <w:rFonts w:ascii="Times New Roman" w:eastAsia="Calibri" w:hAnsi="Times New Roman" w:cs="Times New Roman"/>
                <w:sz w:val="24"/>
                <w:szCs w:val="24"/>
              </w:rPr>
              <w:t>рук-тель</w:t>
            </w:r>
            <w:proofErr w:type="spellEnd"/>
            <w:r w:rsidRPr="007A1538">
              <w:rPr>
                <w:rFonts w:ascii="Times New Roman" w:eastAsia="Calibri" w:hAnsi="Times New Roman" w:cs="Times New Roman"/>
                <w:sz w:val="24"/>
                <w:szCs w:val="24"/>
              </w:rPr>
              <w:t>, 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Pr="00191F31" w:rsidRDefault="00F60FC8">
            <w:pPr>
              <w:spacing w:after="0" w:line="240" w:lineRule="auto"/>
              <w:rPr>
                <w:rFonts w:ascii="Times New Roman" w:eastAsia="Calibri" w:hAnsi="Times New Roman" w:cs="Times New Roman"/>
                <w:sz w:val="24"/>
                <w:szCs w:val="24"/>
              </w:rPr>
            </w:pPr>
            <w:r w:rsidRPr="00F60FC8">
              <w:rPr>
                <w:rFonts w:ascii="Times New Roman" w:eastAsia="Calibri" w:hAnsi="Times New Roman" w:cs="Times New Roman"/>
                <w:sz w:val="24"/>
                <w:szCs w:val="24"/>
              </w:rPr>
              <w:t>Старшие и подготовительные группы</w:t>
            </w:r>
          </w:p>
        </w:tc>
      </w:tr>
      <w:tr w:rsidR="007A1538"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F60F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7A1538">
              <w:rPr>
                <w:rFonts w:ascii="Times New Roman" w:eastAsia="Calibri" w:hAnsi="Times New Roman" w:cs="Times New Roman"/>
                <w:sz w:val="24"/>
                <w:szCs w:val="24"/>
              </w:rPr>
              <w:t>.</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7A1538" w:rsidP="007A1538">
            <w:pPr>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 День защиты животных</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7A1538">
            <w:pPr>
              <w:spacing w:after="0" w:line="240" w:lineRule="auto"/>
              <w:rPr>
                <w:rFonts w:ascii="Times New Roman" w:eastAsia="Calibri" w:hAnsi="Times New Roman" w:cs="Times New Roman"/>
                <w:sz w:val="24"/>
                <w:szCs w:val="24"/>
              </w:rPr>
            </w:pPr>
            <w:r w:rsidRPr="007A1538">
              <w:rPr>
                <w:rFonts w:ascii="Times New Roman" w:eastAsia="Calibri" w:hAnsi="Times New Roman" w:cs="Times New Roman"/>
                <w:sz w:val="24"/>
                <w:szCs w:val="24"/>
              </w:rPr>
              <w:t>Музыкально- литературны</w:t>
            </w:r>
            <w:r>
              <w:rPr>
                <w:rFonts w:ascii="Times New Roman" w:eastAsia="Calibri" w:hAnsi="Times New Roman" w:cs="Times New Roman"/>
                <w:sz w:val="24"/>
                <w:szCs w:val="24"/>
              </w:rPr>
              <w:t>й досуг</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7A1538">
            <w:pPr>
              <w:spacing w:after="0" w:line="240" w:lineRule="auto"/>
              <w:rPr>
                <w:rFonts w:ascii="Times New Roman" w:eastAsia="Calibri" w:hAnsi="Times New Roman" w:cs="Times New Roman"/>
                <w:sz w:val="24"/>
                <w:szCs w:val="24"/>
              </w:rPr>
            </w:pPr>
            <w:r w:rsidRPr="007A1538">
              <w:rPr>
                <w:rFonts w:ascii="Times New Roman" w:eastAsia="Calibri" w:hAnsi="Times New Roman" w:cs="Times New Roman"/>
                <w:sz w:val="24"/>
                <w:szCs w:val="24"/>
              </w:rPr>
              <w:t xml:space="preserve">Музыкальный </w:t>
            </w:r>
            <w:proofErr w:type="spellStart"/>
            <w:r w:rsidRPr="007A1538">
              <w:rPr>
                <w:rFonts w:ascii="Times New Roman" w:eastAsia="Calibri" w:hAnsi="Times New Roman" w:cs="Times New Roman"/>
                <w:sz w:val="24"/>
                <w:szCs w:val="24"/>
              </w:rPr>
              <w:t>рук-тель</w:t>
            </w:r>
            <w:proofErr w:type="spellEnd"/>
            <w:r w:rsidRPr="007A1538">
              <w:rPr>
                <w:rFonts w:ascii="Times New Roman" w:eastAsia="Calibri" w:hAnsi="Times New Roman" w:cs="Times New Roman"/>
                <w:sz w:val="24"/>
                <w:szCs w:val="24"/>
              </w:rPr>
              <w:t>, 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Pr="00191F31" w:rsidRDefault="00F60FC8">
            <w:pPr>
              <w:spacing w:after="0" w:line="240" w:lineRule="auto"/>
              <w:rPr>
                <w:rFonts w:ascii="Times New Roman" w:eastAsia="Calibri" w:hAnsi="Times New Roman" w:cs="Times New Roman"/>
                <w:sz w:val="24"/>
                <w:szCs w:val="24"/>
              </w:rPr>
            </w:pPr>
            <w:r w:rsidRPr="00F60FC8">
              <w:rPr>
                <w:rFonts w:ascii="Times New Roman" w:eastAsia="Calibri" w:hAnsi="Times New Roman" w:cs="Times New Roman"/>
                <w:sz w:val="24"/>
                <w:szCs w:val="24"/>
              </w:rPr>
              <w:t>Все группы</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F60FC8">
            <w:pPr>
              <w:spacing w:after="0" w:line="240" w:lineRule="auto"/>
              <w:rPr>
                <w:rFonts w:ascii="Times New Roman" w:hAnsi="Times New Roman" w:cs="Times New Roman"/>
                <w:sz w:val="24"/>
                <w:szCs w:val="24"/>
              </w:rPr>
            </w:pPr>
            <w:r>
              <w:rPr>
                <w:rFonts w:ascii="Times New Roman" w:eastAsia="TeamViewer12" w:hAnsi="Times New Roman" w:cs="Times New Roman"/>
                <w:sz w:val="24"/>
                <w:szCs w:val="24"/>
              </w:rPr>
              <w:t>3</w:t>
            </w:r>
            <w:r w:rsidR="004F448D">
              <w:rPr>
                <w:rFonts w:ascii="Times New Roman" w:eastAsia="TeamViewer12" w:hAnsi="Times New Roman" w:cs="Times New Roman"/>
                <w:sz w:val="24"/>
                <w:szCs w:val="24"/>
              </w:rPr>
              <w:t>.</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eastAsia="TeamViewer12" w:hAnsi="Times New Roman" w:cs="Times New Roman"/>
                <w:sz w:val="24"/>
                <w:szCs w:val="24"/>
              </w:rPr>
            </w:pPr>
            <w:r>
              <w:rPr>
                <w:rFonts w:ascii="Times New Roman" w:eastAsia="TeamViewer12" w:hAnsi="Times New Roman" w:cs="Times New Roman"/>
                <w:sz w:val="24"/>
                <w:szCs w:val="24"/>
              </w:rPr>
              <w:t>«</w:t>
            </w:r>
            <w:r w:rsidR="0027173D">
              <w:rPr>
                <w:rFonts w:ascii="Times New Roman" w:eastAsia="Calibri" w:hAnsi="Times New Roman" w:cs="Times New Roman"/>
                <w:sz w:val="24"/>
                <w:szCs w:val="24"/>
              </w:rPr>
              <w:t>Здравствуй, Осень!»</w:t>
            </w:r>
          </w:p>
          <w:p w:rsidR="008E4DFD" w:rsidRDefault="008E4DFD">
            <w:pPr>
              <w:spacing w:after="0" w:line="240"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Праздник осени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eastAsia="TeamViewer12" w:hAnsi="Times New Roman" w:cs="Times New Roman"/>
                <w:sz w:val="24"/>
                <w:szCs w:val="24"/>
              </w:rPr>
            </w:pPr>
            <w:r>
              <w:rPr>
                <w:rFonts w:ascii="Times New Roman" w:eastAsia="Calibri" w:hAnsi="Times New Roman" w:cs="Times New Roman"/>
                <w:sz w:val="24"/>
                <w:szCs w:val="24"/>
              </w:rPr>
              <w:t>Музыкальный</w:t>
            </w:r>
          </w:p>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рук-тель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191F31">
            <w:pPr>
              <w:spacing w:after="0" w:line="240" w:lineRule="auto"/>
              <w:rPr>
                <w:rFonts w:ascii="Times New Roman" w:hAnsi="Times New Roman" w:cs="Times New Roman"/>
                <w:sz w:val="24"/>
                <w:szCs w:val="24"/>
              </w:rPr>
            </w:pPr>
            <w:r w:rsidRPr="00191F31">
              <w:rPr>
                <w:rFonts w:ascii="Times New Roman" w:eastAsia="Calibri" w:hAnsi="Times New Roman" w:cs="Times New Roman"/>
                <w:sz w:val="24"/>
                <w:szCs w:val="24"/>
              </w:rPr>
              <w:t>Старшие и подготовительные группы</w:t>
            </w:r>
          </w:p>
        </w:tc>
      </w:tr>
      <w:tr w:rsidR="007A1538"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F60FC8">
            <w:pPr>
              <w:spacing w:after="0" w:line="240" w:lineRule="auto"/>
              <w:rPr>
                <w:rFonts w:ascii="Times New Roman" w:eastAsia="TeamViewer12" w:hAnsi="Times New Roman" w:cs="Times New Roman"/>
                <w:sz w:val="24"/>
                <w:szCs w:val="24"/>
              </w:rPr>
            </w:pPr>
            <w:r>
              <w:rPr>
                <w:rFonts w:ascii="Times New Roman" w:eastAsia="TeamViewer12" w:hAnsi="Times New Roman" w:cs="Times New Roman"/>
                <w:sz w:val="24"/>
                <w:szCs w:val="24"/>
              </w:rPr>
              <w:t>4</w:t>
            </w:r>
            <w:r w:rsidR="007A1538">
              <w:rPr>
                <w:rFonts w:ascii="Times New Roman" w:eastAsia="TeamViewer12" w:hAnsi="Times New Roman" w:cs="Times New Roman"/>
                <w:sz w:val="24"/>
                <w:szCs w:val="24"/>
              </w:rPr>
              <w:t>.</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Pr="007A1538" w:rsidRDefault="007A1538" w:rsidP="007A1538">
            <w:pPr>
              <w:spacing w:after="0" w:line="240" w:lineRule="auto"/>
              <w:rPr>
                <w:rFonts w:ascii="Times New Roman" w:eastAsia="TeamViewer12" w:hAnsi="Times New Roman" w:cs="Times New Roman"/>
                <w:sz w:val="24"/>
                <w:szCs w:val="24"/>
              </w:rPr>
            </w:pPr>
            <w:r>
              <w:rPr>
                <w:rFonts w:ascii="Times New Roman" w:eastAsia="TeamViewer12" w:hAnsi="Times New Roman" w:cs="Times New Roman"/>
                <w:sz w:val="24"/>
                <w:szCs w:val="24"/>
              </w:rPr>
              <w:t>Д</w:t>
            </w:r>
            <w:r w:rsidRPr="007A1538">
              <w:rPr>
                <w:rFonts w:ascii="Times New Roman" w:eastAsia="TeamViewer12" w:hAnsi="Times New Roman" w:cs="Times New Roman"/>
                <w:sz w:val="24"/>
                <w:szCs w:val="24"/>
              </w:rPr>
              <w:t xml:space="preserve">ень русской матрёшки   </w:t>
            </w:r>
          </w:p>
          <w:p w:rsidR="007A1538" w:rsidRDefault="007A1538" w:rsidP="007A1538">
            <w:pPr>
              <w:spacing w:after="0" w:line="240" w:lineRule="auto"/>
              <w:rPr>
                <w:rFonts w:ascii="Times New Roman" w:eastAsia="TeamViewer12"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7A1538">
            <w:pPr>
              <w:spacing w:after="0" w:line="240" w:lineRule="auto"/>
              <w:rPr>
                <w:rFonts w:ascii="Times New Roman" w:eastAsia="Calibri" w:hAnsi="Times New Roman" w:cs="Times New Roman"/>
                <w:sz w:val="24"/>
                <w:szCs w:val="24"/>
              </w:rPr>
            </w:pPr>
            <w:r w:rsidRPr="007A1538">
              <w:rPr>
                <w:rFonts w:ascii="Times New Roman" w:eastAsia="Calibri" w:hAnsi="Times New Roman" w:cs="Times New Roman"/>
                <w:sz w:val="24"/>
                <w:szCs w:val="24"/>
              </w:rPr>
              <w:t xml:space="preserve">Музыкально- тематическое занятие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Pr="007A1538" w:rsidRDefault="007A1538" w:rsidP="007A1538">
            <w:pPr>
              <w:spacing w:after="0" w:line="240" w:lineRule="auto"/>
              <w:rPr>
                <w:rFonts w:ascii="Times New Roman" w:eastAsia="Calibri" w:hAnsi="Times New Roman" w:cs="Times New Roman"/>
                <w:sz w:val="24"/>
                <w:szCs w:val="24"/>
              </w:rPr>
            </w:pPr>
            <w:r w:rsidRPr="007A1538">
              <w:rPr>
                <w:rFonts w:ascii="Times New Roman" w:eastAsia="Calibri" w:hAnsi="Times New Roman" w:cs="Times New Roman"/>
                <w:sz w:val="24"/>
                <w:szCs w:val="24"/>
              </w:rPr>
              <w:t>Музыкальный</w:t>
            </w:r>
          </w:p>
          <w:p w:rsidR="007A1538" w:rsidRDefault="007A1538" w:rsidP="007A1538">
            <w:pPr>
              <w:spacing w:after="0" w:line="240" w:lineRule="auto"/>
              <w:rPr>
                <w:rFonts w:ascii="Times New Roman" w:eastAsia="Calibri" w:hAnsi="Times New Roman" w:cs="Times New Roman"/>
                <w:sz w:val="24"/>
                <w:szCs w:val="24"/>
              </w:rPr>
            </w:pPr>
            <w:proofErr w:type="spellStart"/>
            <w:r w:rsidRPr="007A1538">
              <w:rPr>
                <w:rFonts w:ascii="Times New Roman" w:eastAsia="Calibri" w:hAnsi="Times New Roman" w:cs="Times New Roman"/>
                <w:sz w:val="24"/>
                <w:szCs w:val="24"/>
              </w:rPr>
              <w:t>рук-тель</w:t>
            </w:r>
            <w:proofErr w:type="spellEnd"/>
            <w:r w:rsidRPr="007A1538">
              <w:rPr>
                <w:rFonts w:ascii="Times New Roman" w:eastAsia="Calibri" w:hAnsi="Times New Roman" w:cs="Times New Roman"/>
                <w:sz w:val="24"/>
                <w:szCs w:val="24"/>
              </w:rPr>
              <w:t>, 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Pr="00191F31" w:rsidRDefault="007A1538">
            <w:pPr>
              <w:spacing w:after="0" w:line="240" w:lineRule="auto"/>
              <w:rPr>
                <w:rFonts w:ascii="Times New Roman" w:eastAsia="Calibri" w:hAnsi="Times New Roman" w:cs="Times New Roman"/>
                <w:sz w:val="24"/>
                <w:szCs w:val="24"/>
              </w:rPr>
            </w:pPr>
            <w:r w:rsidRPr="007A1538">
              <w:rPr>
                <w:rFonts w:ascii="Times New Roman" w:eastAsia="Calibri" w:hAnsi="Times New Roman" w:cs="Times New Roman"/>
                <w:sz w:val="24"/>
                <w:szCs w:val="24"/>
              </w:rPr>
              <w:t>Старшие и подготовительные группы</w:t>
            </w:r>
          </w:p>
        </w:tc>
      </w:tr>
      <w:tr w:rsidR="008E4DFD" w:rsidTr="00F60FC8">
        <w:tc>
          <w:tcPr>
            <w:tcW w:w="10172" w:type="dxa"/>
            <w:gridSpan w:val="5"/>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Ноябрь</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191F31">
            <w:pPr>
              <w:spacing w:after="0" w:line="240" w:lineRule="auto"/>
              <w:rPr>
                <w:rFonts w:ascii="Times New Roman" w:hAnsi="Times New Roman" w:cs="Times New Roman"/>
                <w:sz w:val="24"/>
                <w:szCs w:val="24"/>
              </w:rPr>
            </w:pPr>
            <w:r>
              <w:rPr>
                <w:rFonts w:ascii="Times New Roman" w:eastAsia="TeamViewer12" w:hAnsi="Times New Roman" w:cs="Times New Roman"/>
                <w:sz w:val="24"/>
                <w:szCs w:val="24"/>
              </w:rPr>
              <w:t>1</w:t>
            </w:r>
            <w:r w:rsidR="004F448D">
              <w:rPr>
                <w:rFonts w:ascii="Times New Roman" w:eastAsia="TeamViewer12" w:hAnsi="Times New Roman" w:cs="Times New Roman"/>
                <w:sz w:val="24"/>
                <w:szCs w:val="24"/>
              </w:rPr>
              <w:t>.</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День матери</w:t>
            </w:r>
            <w:r>
              <w:rPr>
                <w:rFonts w:ascii="Times New Roman" w:eastAsia="TeamViewer12"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Праздник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eastAsia="TeamViewer12" w:hAnsi="Times New Roman" w:cs="Times New Roman"/>
                <w:sz w:val="24"/>
                <w:szCs w:val="24"/>
              </w:rPr>
            </w:pPr>
            <w:r>
              <w:rPr>
                <w:rFonts w:ascii="Times New Roman" w:eastAsia="Calibri" w:hAnsi="Times New Roman" w:cs="Times New Roman"/>
                <w:sz w:val="24"/>
                <w:szCs w:val="24"/>
              </w:rPr>
              <w:t>Музыкальный</w:t>
            </w:r>
          </w:p>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рук-ль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r>
              <w:rPr>
                <w:rFonts w:ascii="Times New Roman" w:eastAsia="TeamViewer12" w:hAnsi="Times New Roman" w:cs="Times New Roman"/>
                <w:sz w:val="24"/>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191F31">
            <w:pPr>
              <w:spacing w:after="0" w:line="240" w:lineRule="auto"/>
              <w:rPr>
                <w:rFonts w:ascii="Times New Roman" w:hAnsi="Times New Roman" w:cs="Times New Roman"/>
                <w:sz w:val="24"/>
                <w:szCs w:val="24"/>
              </w:rPr>
            </w:pPr>
            <w:r w:rsidRPr="00191F31">
              <w:rPr>
                <w:rFonts w:ascii="Times New Roman" w:eastAsia="Calibri" w:hAnsi="Times New Roman" w:cs="Times New Roman"/>
                <w:sz w:val="24"/>
                <w:szCs w:val="24"/>
              </w:rPr>
              <w:t>Старшие и подготовительные группы</w:t>
            </w:r>
          </w:p>
        </w:tc>
      </w:tr>
      <w:tr w:rsidR="008E4DFD" w:rsidTr="00F60FC8">
        <w:tc>
          <w:tcPr>
            <w:tcW w:w="10172" w:type="dxa"/>
            <w:gridSpan w:val="5"/>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Декабрь</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TeamViewer12" w:hAnsi="Times New Roman" w:cs="Times New Roman"/>
                <w:sz w:val="24"/>
                <w:szCs w:val="24"/>
              </w:rPr>
              <w:t>1.</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TeamViewer12" w:hAnsi="Times New Roman" w:cs="Times New Roman"/>
                <w:sz w:val="24"/>
                <w:szCs w:val="24"/>
              </w:rPr>
              <w:t>«</w:t>
            </w:r>
            <w:r>
              <w:rPr>
                <w:rFonts w:ascii="Times New Roman" w:eastAsia="Calibri" w:hAnsi="Times New Roman" w:cs="Times New Roman"/>
                <w:sz w:val="24"/>
                <w:szCs w:val="24"/>
              </w:rPr>
              <w:t>Новый год у ворот!</w:t>
            </w:r>
            <w:r>
              <w:rPr>
                <w:rFonts w:ascii="Times New Roman" w:eastAsia="TeamViewer12"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Новогодний праздник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Музыкальный рук-ль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r>
              <w:rPr>
                <w:rFonts w:ascii="Times New Roman" w:eastAsia="TeamViewer12" w:hAnsi="Times New Roman" w:cs="Times New Roman"/>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191F31">
            <w:pPr>
              <w:spacing w:after="0" w:line="240" w:lineRule="auto"/>
              <w:rPr>
                <w:rFonts w:ascii="Times New Roman" w:hAnsi="Times New Roman" w:cs="Times New Roman"/>
                <w:sz w:val="24"/>
                <w:szCs w:val="24"/>
              </w:rPr>
            </w:pPr>
            <w:r w:rsidRPr="00191F31">
              <w:rPr>
                <w:rFonts w:ascii="Times New Roman" w:eastAsia="Calibri" w:hAnsi="Times New Roman" w:cs="Times New Roman"/>
                <w:sz w:val="24"/>
                <w:szCs w:val="24"/>
              </w:rPr>
              <w:t>Старшие и подготовительные группы</w:t>
            </w:r>
          </w:p>
        </w:tc>
      </w:tr>
      <w:tr w:rsidR="008E4DFD" w:rsidTr="00F60FC8">
        <w:tc>
          <w:tcPr>
            <w:tcW w:w="10172" w:type="dxa"/>
            <w:gridSpan w:val="5"/>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Январь</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TeamViewer12" w:hAnsi="Times New Roman" w:cs="Times New Roman"/>
                <w:sz w:val="24"/>
                <w:szCs w:val="24"/>
              </w:rPr>
              <w:t>1.</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TeamViewer12" w:hAnsi="Times New Roman" w:cs="Times New Roman"/>
                <w:sz w:val="24"/>
                <w:szCs w:val="24"/>
              </w:rPr>
              <w:t>«</w:t>
            </w:r>
            <w:r>
              <w:rPr>
                <w:rFonts w:ascii="Times New Roman" w:eastAsia="Calibri" w:hAnsi="Times New Roman" w:cs="Times New Roman"/>
                <w:sz w:val="24"/>
                <w:szCs w:val="24"/>
              </w:rPr>
              <w:t>Рождественские встречи</w:t>
            </w:r>
            <w:r>
              <w:rPr>
                <w:rFonts w:ascii="Times New Roman" w:eastAsia="TeamViewer12"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Фольклорное развлечение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Музыкальный рук</w:t>
            </w:r>
            <w:r>
              <w:rPr>
                <w:rFonts w:ascii="Times New Roman" w:eastAsia="TeamViewer12" w:hAnsi="Times New Roman" w:cs="Times New Roman"/>
                <w:sz w:val="24"/>
                <w:szCs w:val="24"/>
              </w:rPr>
              <w:t>-</w:t>
            </w:r>
            <w:r>
              <w:rPr>
                <w:rFonts w:ascii="Times New Roman" w:eastAsia="Calibri" w:hAnsi="Times New Roman" w:cs="Times New Roman"/>
                <w:sz w:val="24"/>
                <w:szCs w:val="24"/>
              </w:rPr>
              <w:t>тель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Все группы</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TeamViewer12" w:hAnsi="Times New Roman" w:cs="Times New Roman"/>
                <w:sz w:val="24"/>
                <w:szCs w:val="24"/>
              </w:rPr>
              <w:t>«</w:t>
            </w:r>
            <w:r>
              <w:rPr>
                <w:rFonts w:ascii="Times New Roman" w:eastAsia="Calibri" w:hAnsi="Times New Roman" w:cs="Times New Roman"/>
                <w:sz w:val="24"/>
                <w:szCs w:val="24"/>
              </w:rPr>
              <w:t>Проводы полярной ночи</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Восход солнца</w:t>
            </w:r>
            <w:r>
              <w:rPr>
                <w:rFonts w:ascii="Times New Roman" w:eastAsia="TeamViewer12"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Музыкально</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спортивный региональный праздник на улице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Музыкальный рук</w:t>
            </w:r>
            <w:r>
              <w:rPr>
                <w:rFonts w:ascii="Times New Roman" w:eastAsia="TeamViewer12" w:hAnsi="Times New Roman" w:cs="Times New Roman"/>
                <w:sz w:val="24"/>
                <w:szCs w:val="24"/>
              </w:rPr>
              <w:t>-</w:t>
            </w:r>
            <w:r>
              <w:rPr>
                <w:rFonts w:ascii="Times New Roman" w:eastAsia="Calibri" w:hAnsi="Times New Roman" w:cs="Times New Roman"/>
                <w:sz w:val="24"/>
                <w:szCs w:val="24"/>
              </w:rPr>
              <w:t>тель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Все группы</w:t>
            </w:r>
          </w:p>
        </w:tc>
      </w:tr>
      <w:tr w:rsidR="007A1538"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7A1538">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7A1538" w:rsidP="007A1538">
            <w:pPr>
              <w:rPr>
                <w:rFonts w:ascii="Times New Roman" w:eastAsia="TeamViewer12" w:hAnsi="Times New Roman" w:cs="Times New Roman"/>
                <w:sz w:val="24"/>
                <w:szCs w:val="24"/>
              </w:rPr>
            </w:pPr>
            <w:r w:rsidRPr="007A1538">
              <w:rPr>
                <w:rFonts w:ascii="Times New Roman" w:eastAsia="TeamViewer12" w:hAnsi="Times New Roman" w:cs="Times New Roman"/>
                <w:sz w:val="24"/>
                <w:szCs w:val="24"/>
              </w:rPr>
              <w:t>День рождения австрийского композито</w:t>
            </w:r>
            <w:r>
              <w:rPr>
                <w:rFonts w:ascii="Times New Roman" w:eastAsia="TeamViewer12" w:hAnsi="Times New Roman" w:cs="Times New Roman"/>
                <w:sz w:val="24"/>
                <w:szCs w:val="24"/>
              </w:rPr>
              <w:t xml:space="preserve">ра </w:t>
            </w:r>
            <w:r w:rsidRPr="007A1538">
              <w:rPr>
                <w:rFonts w:ascii="Times New Roman" w:eastAsia="TeamViewer12" w:hAnsi="Times New Roman" w:cs="Times New Roman"/>
                <w:sz w:val="24"/>
                <w:szCs w:val="24"/>
              </w:rPr>
              <w:t>В.А.Моцар</w:t>
            </w:r>
            <w:r>
              <w:rPr>
                <w:rFonts w:ascii="Times New Roman" w:eastAsia="TeamViewer12" w:hAnsi="Times New Roman" w:cs="Times New Roman"/>
                <w:sz w:val="24"/>
                <w:szCs w:val="24"/>
              </w:rPr>
              <w:t>та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7A1538">
            <w:pPr>
              <w:spacing w:after="0" w:line="240" w:lineRule="auto"/>
              <w:rPr>
                <w:rFonts w:ascii="Times New Roman" w:eastAsia="Calibri" w:hAnsi="Times New Roman" w:cs="Times New Roman"/>
                <w:sz w:val="24"/>
                <w:szCs w:val="24"/>
              </w:rPr>
            </w:pPr>
            <w:r w:rsidRPr="007A1538">
              <w:rPr>
                <w:rFonts w:ascii="Times New Roman" w:eastAsia="Calibri" w:hAnsi="Times New Roman" w:cs="Times New Roman"/>
                <w:sz w:val="24"/>
                <w:szCs w:val="24"/>
              </w:rPr>
              <w:t xml:space="preserve">Музыкальная гостиная (занятие)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F60FC8">
            <w:pPr>
              <w:spacing w:after="0" w:line="240" w:lineRule="auto"/>
              <w:rPr>
                <w:rFonts w:ascii="Times New Roman" w:eastAsia="Calibri" w:hAnsi="Times New Roman" w:cs="Times New Roman"/>
                <w:sz w:val="24"/>
                <w:szCs w:val="24"/>
              </w:rPr>
            </w:pPr>
            <w:r w:rsidRPr="00F60FC8">
              <w:rPr>
                <w:rFonts w:ascii="Times New Roman" w:eastAsia="Calibri" w:hAnsi="Times New Roman" w:cs="Times New Roman"/>
                <w:sz w:val="24"/>
                <w:szCs w:val="24"/>
              </w:rPr>
              <w:t xml:space="preserve">Музыкальный </w:t>
            </w:r>
            <w:proofErr w:type="spellStart"/>
            <w:r w:rsidRPr="00F60FC8">
              <w:rPr>
                <w:rFonts w:ascii="Times New Roman" w:eastAsia="Calibri" w:hAnsi="Times New Roman" w:cs="Times New Roman"/>
                <w:sz w:val="24"/>
                <w:szCs w:val="24"/>
              </w:rPr>
              <w:t>рук-тель</w:t>
            </w:r>
            <w:proofErr w:type="spellEnd"/>
            <w:r w:rsidRPr="00F60FC8">
              <w:rPr>
                <w:rFonts w:ascii="Times New Roman" w:eastAsia="Calibri" w:hAnsi="Times New Roman" w:cs="Times New Roman"/>
                <w:sz w:val="24"/>
                <w:szCs w:val="24"/>
              </w:rPr>
              <w:t>, 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F60FC8">
            <w:pPr>
              <w:spacing w:after="0" w:line="240" w:lineRule="auto"/>
              <w:rPr>
                <w:rFonts w:ascii="Times New Roman" w:eastAsia="Calibri" w:hAnsi="Times New Roman" w:cs="Times New Roman"/>
                <w:sz w:val="24"/>
                <w:szCs w:val="24"/>
              </w:rPr>
            </w:pPr>
            <w:r w:rsidRPr="00F60FC8">
              <w:rPr>
                <w:rFonts w:ascii="Times New Roman" w:eastAsia="Calibri" w:hAnsi="Times New Roman" w:cs="Times New Roman"/>
                <w:sz w:val="24"/>
                <w:szCs w:val="24"/>
              </w:rPr>
              <w:t>Старшие и подготовительные группы</w:t>
            </w:r>
          </w:p>
        </w:tc>
      </w:tr>
      <w:tr w:rsidR="008E4DFD" w:rsidTr="00F60FC8">
        <w:tc>
          <w:tcPr>
            <w:tcW w:w="10172" w:type="dxa"/>
            <w:gridSpan w:val="5"/>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Февраль</w:t>
            </w:r>
            <w:r>
              <w:rPr>
                <w:rFonts w:ascii="Times New Roman" w:eastAsia="TeamViewer12" w:hAnsi="Times New Roman" w:cs="Times New Roman"/>
                <w:b/>
                <w:sz w:val="24"/>
                <w:szCs w:val="24"/>
              </w:rPr>
              <w:t>.</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TeamViewer12" w:hAnsi="Times New Roman" w:cs="Times New Roman"/>
                <w:sz w:val="24"/>
                <w:szCs w:val="24"/>
              </w:rPr>
              <w:t>«</w:t>
            </w:r>
            <w:r>
              <w:rPr>
                <w:rFonts w:ascii="Times New Roman" w:eastAsia="Calibri" w:hAnsi="Times New Roman" w:cs="Times New Roman"/>
                <w:sz w:val="24"/>
                <w:szCs w:val="24"/>
              </w:rPr>
              <w:t>Мы–будущие защитники</w:t>
            </w:r>
            <w:r>
              <w:rPr>
                <w:rFonts w:ascii="Times New Roman" w:eastAsia="TeamViewer12" w:hAnsi="Times New Roman" w:cs="Times New Roman"/>
                <w:sz w:val="24"/>
                <w:szCs w:val="24"/>
              </w:rPr>
              <w:t xml:space="preserve">» - </w:t>
            </w:r>
            <w:r>
              <w:rPr>
                <w:rFonts w:ascii="Times New Roman" w:eastAsia="Calibri" w:hAnsi="Times New Roman" w:cs="Times New Roman"/>
                <w:sz w:val="24"/>
                <w:szCs w:val="24"/>
              </w:rPr>
              <w:t>День защитников Отечества!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Музыкально</w:t>
            </w:r>
            <w:r>
              <w:rPr>
                <w:rFonts w:ascii="Times New Roman" w:eastAsia="TeamViewer12" w:hAnsi="Times New Roman" w:cs="Times New Roman"/>
                <w:sz w:val="24"/>
                <w:szCs w:val="24"/>
              </w:rPr>
              <w:t>-</w:t>
            </w:r>
            <w:r>
              <w:rPr>
                <w:rFonts w:ascii="Times New Roman" w:eastAsia="Calibri" w:hAnsi="Times New Roman" w:cs="Times New Roman"/>
                <w:sz w:val="24"/>
                <w:szCs w:val="24"/>
              </w:rPr>
              <w:t>спортивный праздник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Музыкальный рук</w:t>
            </w:r>
            <w:r>
              <w:rPr>
                <w:rFonts w:ascii="Times New Roman" w:eastAsia="TeamViewer12" w:hAnsi="Times New Roman" w:cs="Times New Roman"/>
                <w:sz w:val="24"/>
                <w:szCs w:val="24"/>
              </w:rPr>
              <w:t>-</w:t>
            </w:r>
            <w:r>
              <w:rPr>
                <w:rFonts w:ascii="Times New Roman" w:eastAsia="Calibri" w:hAnsi="Times New Roman" w:cs="Times New Roman"/>
                <w:sz w:val="24"/>
                <w:szCs w:val="24"/>
              </w:rPr>
              <w:t>тель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191F31">
            <w:pPr>
              <w:spacing w:after="0" w:line="240" w:lineRule="auto"/>
              <w:rPr>
                <w:rFonts w:ascii="Times New Roman" w:hAnsi="Times New Roman" w:cs="Times New Roman"/>
                <w:sz w:val="24"/>
                <w:szCs w:val="24"/>
              </w:rPr>
            </w:pPr>
            <w:r w:rsidRPr="00191F31">
              <w:rPr>
                <w:rFonts w:ascii="Times New Roman" w:eastAsia="Calibri" w:hAnsi="Times New Roman" w:cs="Times New Roman"/>
                <w:sz w:val="24"/>
                <w:szCs w:val="24"/>
              </w:rPr>
              <w:t>Старшие и подготовительные группы</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TeamViewer12" w:hAnsi="Times New Roman" w:cs="Times New Roman"/>
                <w:sz w:val="24"/>
                <w:szCs w:val="24"/>
              </w:rPr>
              <w:t>«</w:t>
            </w:r>
            <w:r w:rsidR="00191F31">
              <w:rPr>
                <w:rFonts w:ascii="Times New Roman" w:eastAsia="Calibri" w:hAnsi="Times New Roman" w:cs="Times New Roman"/>
                <w:sz w:val="24"/>
                <w:szCs w:val="24"/>
              </w:rPr>
              <w:t>Проводы М</w:t>
            </w:r>
            <w:r>
              <w:rPr>
                <w:rFonts w:ascii="Times New Roman" w:eastAsia="Calibri" w:hAnsi="Times New Roman" w:cs="Times New Roman"/>
                <w:sz w:val="24"/>
                <w:szCs w:val="24"/>
              </w:rPr>
              <w:t>асленицы</w:t>
            </w:r>
            <w:r>
              <w:rPr>
                <w:rFonts w:ascii="Times New Roman" w:eastAsia="TeamViewer12"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Calibri" w:hAnsi="Times New Roman" w:cs="Times New Roman"/>
                <w:sz w:val="24"/>
                <w:szCs w:val="24"/>
              </w:rPr>
              <w:t>Фольклорный праздник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Музыкальный рук</w:t>
            </w:r>
            <w:r>
              <w:rPr>
                <w:rFonts w:ascii="Times New Roman" w:eastAsia="TeamViewer12" w:hAnsi="Times New Roman" w:cs="Times New Roman"/>
                <w:sz w:val="24"/>
                <w:szCs w:val="24"/>
              </w:rPr>
              <w:t>-</w:t>
            </w:r>
            <w:r>
              <w:rPr>
                <w:rFonts w:ascii="Times New Roman" w:eastAsia="Calibri" w:hAnsi="Times New Roman" w:cs="Times New Roman"/>
                <w:sz w:val="24"/>
                <w:szCs w:val="24"/>
              </w:rPr>
              <w:t>тель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Все группы</w:t>
            </w:r>
            <w:r>
              <w:rPr>
                <w:rFonts w:ascii="Times New Roman" w:eastAsia="TeamViewer12" w:hAnsi="Times New Roman" w:cs="Times New Roman"/>
                <w:sz w:val="24"/>
                <w:szCs w:val="24"/>
              </w:rPr>
              <w:t>.</w:t>
            </w:r>
          </w:p>
        </w:tc>
      </w:tr>
      <w:tr w:rsidR="008E4DFD" w:rsidTr="00F60FC8">
        <w:tc>
          <w:tcPr>
            <w:tcW w:w="10172" w:type="dxa"/>
            <w:gridSpan w:val="5"/>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Март</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TeamViewer12" w:hAnsi="Times New Roman" w:cs="Times New Roman"/>
                <w:sz w:val="24"/>
                <w:szCs w:val="24"/>
              </w:rPr>
              <w:t>Праздник: «День 8 марта!»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Праздник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Музыкальный рук-ль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r>
              <w:rPr>
                <w:rFonts w:ascii="Times New Roman" w:eastAsia="TeamViewer12" w:hAnsi="Times New Roman" w:cs="Times New Roman"/>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191F31">
            <w:pPr>
              <w:spacing w:after="0" w:line="240" w:lineRule="auto"/>
              <w:rPr>
                <w:rFonts w:ascii="Times New Roman" w:hAnsi="Times New Roman" w:cs="Times New Roman"/>
                <w:sz w:val="24"/>
                <w:szCs w:val="24"/>
              </w:rPr>
            </w:pPr>
            <w:r w:rsidRPr="00191F31">
              <w:rPr>
                <w:rFonts w:ascii="Times New Roman" w:eastAsia="Calibri" w:hAnsi="Times New Roman" w:cs="Times New Roman"/>
                <w:sz w:val="24"/>
                <w:szCs w:val="24"/>
              </w:rPr>
              <w:t>Старшие и подготовительные группы</w:t>
            </w:r>
          </w:p>
        </w:tc>
      </w:tr>
      <w:tr w:rsidR="007A1538"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7A1538">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7A1538">
            <w:pPr>
              <w:rPr>
                <w:rFonts w:ascii="Times New Roman" w:eastAsia="TeamViewer12" w:hAnsi="Times New Roman" w:cs="Times New Roman"/>
                <w:sz w:val="24"/>
                <w:szCs w:val="24"/>
              </w:rPr>
            </w:pPr>
            <w:r w:rsidRPr="007A1538">
              <w:rPr>
                <w:rFonts w:ascii="Times New Roman" w:eastAsia="TeamViewer12" w:hAnsi="Times New Roman" w:cs="Times New Roman"/>
                <w:sz w:val="24"/>
                <w:szCs w:val="24"/>
              </w:rPr>
              <w:t xml:space="preserve"> День рождения композитора Н.А.Римского - Корсакова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F60FC8">
            <w:pPr>
              <w:spacing w:after="0" w:line="240" w:lineRule="auto"/>
              <w:rPr>
                <w:rFonts w:ascii="Times New Roman" w:eastAsia="Calibri" w:hAnsi="Times New Roman" w:cs="Times New Roman"/>
                <w:sz w:val="24"/>
                <w:szCs w:val="24"/>
              </w:rPr>
            </w:pPr>
            <w:r w:rsidRPr="00F60FC8">
              <w:rPr>
                <w:rFonts w:ascii="Times New Roman" w:eastAsia="Calibri" w:hAnsi="Times New Roman" w:cs="Times New Roman"/>
                <w:sz w:val="24"/>
                <w:szCs w:val="24"/>
              </w:rPr>
              <w:t xml:space="preserve">Музыкальная гостиная (занятие)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Default="00F60FC8">
            <w:pPr>
              <w:spacing w:after="0" w:line="240" w:lineRule="auto"/>
              <w:rPr>
                <w:rFonts w:ascii="Times New Roman" w:eastAsia="Calibri" w:hAnsi="Times New Roman" w:cs="Times New Roman"/>
                <w:sz w:val="24"/>
                <w:szCs w:val="24"/>
              </w:rPr>
            </w:pPr>
            <w:r w:rsidRPr="00F60FC8">
              <w:rPr>
                <w:rFonts w:ascii="Times New Roman" w:eastAsia="Calibri" w:hAnsi="Times New Roman" w:cs="Times New Roman"/>
                <w:sz w:val="24"/>
                <w:szCs w:val="24"/>
              </w:rPr>
              <w:t xml:space="preserve">Музыкальный </w:t>
            </w:r>
            <w:proofErr w:type="spellStart"/>
            <w:r w:rsidRPr="00F60FC8">
              <w:rPr>
                <w:rFonts w:ascii="Times New Roman" w:eastAsia="Calibri" w:hAnsi="Times New Roman" w:cs="Times New Roman"/>
                <w:sz w:val="24"/>
                <w:szCs w:val="24"/>
              </w:rPr>
              <w:t>рук-тель</w:t>
            </w:r>
            <w:proofErr w:type="spellEnd"/>
            <w:r w:rsidRPr="00F60FC8">
              <w:rPr>
                <w:rFonts w:ascii="Times New Roman" w:eastAsia="Calibri" w:hAnsi="Times New Roman" w:cs="Times New Roman"/>
                <w:sz w:val="24"/>
                <w:szCs w:val="24"/>
              </w:rPr>
              <w:t>, 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7A1538" w:rsidRPr="00191F31" w:rsidRDefault="00F60FC8">
            <w:pPr>
              <w:spacing w:after="0" w:line="240" w:lineRule="auto"/>
              <w:rPr>
                <w:rFonts w:ascii="Times New Roman" w:eastAsia="Calibri" w:hAnsi="Times New Roman" w:cs="Times New Roman"/>
                <w:sz w:val="24"/>
                <w:szCs w:val="24"/>
              </w:rPr>
            </w:pPr>
            <w:r w:rsidRPr="00F60FC8">
              <w:rPr>
                <w:rFonts w:ascii="Times New Roman" w:eastAsia="Calibri" w:hAnsi="Times New Roman" w:cs="Times New Roman"/>
                <w:sz w:val="24"/>
                <w:szCs w:val="24"/>
              </w:rPr>
              <w:t>Старшие и подготовительные группы</w:t>
            </w:r>
          </w:p>
        </w:tc>
      </w:tr>
      <w:tr w:rsidR="008E4DFD" w:rsidTr="00F60FC8">
        <w:tc>
          <w:tcPr>
            <w:tcW w:w="10172" w:type="dxa"/>
            <w:gridSpan w:val="5"/>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Апрель</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rsidP="00191F31">
            <w:pPr>
              <w:rPr>
                <w:rFonts w:ascii="Times New Roman" w:hAnsi="Times New Roman" w:cs="Times New Roman"/>
                <w:sz w:val="24"/>
                <w:szCs w:val="24"/>
              </w:rPr>
            </w:pPr>
            <w:r>
              <w:rPr>
                <w:rFonts w:ascii="Times New Roman" w:eastAsia="Calibri" w:hAnsi="Times New Roman" w:cs="Times New Roman"/>
                <w:sz w:val="24"/>
                <w:szCs w:val="24"/>
              </w:rPr>
              <w:t xml:space="preserve"> </w:t>
            </w:r>
            <w:r w:rsidR="0027173D">
              <w:rPr>
                <w:rFonts w:ascii="Times New Roman" w:eastAsia="Calibri" w:hAnsi="Times New Roman" w:cs="Times New Roman"/>
                <w:sz w:val="24"/>
                <w:szCs w:val="24"/>
              </w:rPr>
              <w:t>«Весна-Красна идет!»</w:t>
            </w:r>
            <w:r w:rsidR="00191F31" w:rsidRPr="00191F31">
              <w:rPr>
                <w:rFonts w:ascii="Times New Roman" w:eastAsia="Calibri"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191F31">
            <w:pPr>
              <w:rPr>
                <w:rFonts w:ascii="Times New Roman" w:hAnsi="Times New Roman" w:cs="Times New Roman"/>
                <w:sz w:val="24"/>
                <w:szCs w:val="24"/>
              </w:rPr>
            </w:pPr>
            <w:r w:rsidRPr="00191F31">
              <w:rPr>
                <w:rFonts w:ascii="Times New Roman" w:eastAsia="Calibri" w:hAnsi="Times New Roman" w:cs="Times New Roman"/>
                <w:sz w:val="24"/>
                <w:szCs w:val="24"/>
              </w:rPr>
              <w:t>-Времена года «Весна»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Музыкальный рук</w:t>
            </w:r>
            <w:r>
              <w:rPr>
                <w:rFonts w:ascii="Times New Roman" w:eastAsia="TeamViewer12" w:hAnsi="Times New Roman" w:cs="Times New Roman"/>
                <w:sz w:val="24"/>
                <w:szCs w:val="24"/>
              </w:rPr>
              <w:t>-</w:t>
            </w:r>
            <w:r>
              <w:rPr>
                <w:rFonts w:ascii="Times New Roman" w:eastAsia="Calibri" w:hAnsi="Times New Roman" w:cs="Times New Roman"/>
                <w:sz w:val="24"/>
                <w:szCs w:val="24"/>
              </w:rPr>
              <w:t>тель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191F3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Старшие и подготовительные</w:t>
            </w:r>
            <w:r w:rsidRPr="00191F31">
              <w:rPr>
                <w:rFonts w:ascii="Times New Roman" w:eastAsia="Calibri" w:hAnsi="Times New Roman" w:cs="Times New Roman"/>
                <w:sz w:val="24"/>
                <w:szCs w:val="24"/>
              </w:rPr>
              <w:t xml:space="preserve"> группы</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TeamViewer12" w:hAnsi="Times New Roman" w:cs="Times New Roman"/>
                <w:sz w:val="24"/>
                <w:szCs w:val="24"/>
              </w:rPr>
              <w:t>«</w:t>
            </w:r>
            <w:r>
              <w:rPr>
                <w:rFonts w:ascii="Times New Roman" w:eastAsia="Calibri" w:hAnsi="Times New Roman" w:cs="Times New Roman"/>
                <w:sz w:val="24"/>
                <w:szCs w:val="24"/>
              </w:rPr>
              <w:t>День земли!</w:t>
            </w:r>
            <w:r>
              <w:rPr>
                <w:rFonts w:ascii="Times New Roman" w:eastAsia="TeamViewer12"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Calibri" w:hAnsi="Times New Roman" w:cs="Times New Roman"/>
                <w:sz w:val="24"/>
                <w:szCs w:val="24"/>
              </w:rPr>
              <w:t>Музыкально</w:t>
            </w:r>
            <w:r>
              <w:rPr>
                <w:rFonts w:ascii="Times New Roman" w:eastAsia="TeamViewer12" w:hAnsi="Times New Roman" w:cs="Times New Roman"/>
                <w:sz w:val="24"/>
                <w:szCs w:val="24"/>
              </w:rPr>
              <w:t>-</w:t>
            </w:r>
            <w:r>
              <w:rPr>
                <w:rFonts w:ascii="Times New Roman" w:eastAsia="Calibri" w:hAnsi="Times New Roman" w:cs="Times New Roman"/>
                <w:sz w:val="24"/>
                <w:szCs w:val="24"/>
              </w:rPr>
              <w:t>спортивный праздник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Музыкальный рук</w:t>
            </w:r>
            <w:r>
              <w:rPr>
                <w:rFonts w:ascii="Times New Roman" w:eastAsia="TeamViewer12" w:hAnsi="Times New Roman" w:cs="Times New Roman"/>
                <w:sz w:val="24"/>
                <w:szCs w:val="24"/>
              </w:rPr>
              <w:t>-</w:t>
            </w:r>
            <w:r>
              <w:rPr>
                <w:rFonts w:ascii="Times New Roman" w:eastAsia="Calibri" w:hAnsi="Times New Roman" w:cs="Times New Roman"/>
                <w:sz w:val="24"/>
                <w:szCs w:val="24"/>
              </w:rPr>
              <w:t>тель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Все </w:t>
            </w:r>
            <w:r w:rsidR="00191F31">
              <w:rPr>
                <w:rFonts w:ascii="Times New Roman" w:eastAsia="Calibri" w:hAnsi="Times New Roman" w:cs="Times New Roman"/>
                <w:sz w:val="24"/>
                <w:szCs w:val="24"/>
              </w:rPr>
              <w:t>г</w:t>
            </w:r>
            <w:r>
              <w:rPr>
                <w:rFonts w:ascii="Times New Roman" w:eastAsia="Calibri" w:hAnsi="Times New Roman" w:cs="Times New Roman"/>
                <w:sz w:val="24"/>
                <w:szCs w:val="24"/>
              </w:rPr>
              <w:t>руппы</w:t>
            </w:r>
          </w:p>
        </w:tc>
      </w:tr>
      <w:tr w:rsidR="008E4DFD" w:rsidTr="00F60FC8">
        <w:tc>
          <w:tcPr>
            <w:tcW w:w="10172" w:type="dxa"/>
            <w:gridSpan w:val="5"/>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Май</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TeamViewer12" w:hAnsi="Times New Roman" w:cs="Times New Roman"/>
                <w:sz w:val="24"/>
                <w:szCs w:val="24"/>
              </w:rPr>
              <w:t>«</w:t>
            </w:r>
            <w:r w:rsidR="00191F31">
              <w:rPr>
                <w:rFonts w:ascii="Times New Roman" w:eastAsia="Calibri" w:hAnsi="Times New Roman" w:cs="Times New Roman"/>
                <w:sz w:val="24"/>
                <w:szCs w:val="24"/>
              </w:rPr>
              <w:t>День П</w:t>
            </w:r>
            <w:r>
              <w:rPr>
                <w:rFonts w:ascii="Times New Roman" w:eastAsia="Calibri" w:hAnsi="Times New Roman" w:cs="Times New Roman"/>
                <w:sz w:val="24"/>
                <w:szCs w:val="24"/>
              </w:rPr>
              <w:t>обеды</w:t>
            </w:r>
            <w:r>
              <w:rPr>
                <w:rFonts w:ascii="Times New Roman" w:eastAsia="TeamViewer12"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Calibri" w:hAnsi="Times New Roman" w:cs="Times New Roman"/>
                <w:sz w:val="24"/>
                <w:szCs w:val="24"/>
              </w:rPr>
              <w:t>Праздник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Музыкальный рук</w:t>
            </w:r>
            <w:r>
              <w:rPr>
                <w:rFonts w:ascii="Times New Roman" w:eastAsia="TeamViewer12" w:hAnsi="Times New Roman" w:cs="Times New Roman"/>
                <w:sz w:val="24"/>
                <w:szCs w:val="24"/>
              </w:rPr>
              <w:t>-</w:t>
            </w:r>
            <w:r>
              <w:rPr>
                <w:rFonts w:ascii="Times New Roman" w:eastAsia="Calibri" w:hAnsi="Times New Roman" w:cs="Times New Roman"/>
                <w:sz w:val="24"/>
                <w:szCs w:val="24"/>
              </w:rPr>
              <w:t>тель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191F31">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Старшие и подготовительные группы</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191F31">
            <w:pPr>
              <w:rPr>
                <w:rFonts w:ascii="Times New Roman" w:eastAsia="Calibri" w:hAnsi="Times New Roman" w:cs="Times New Roman"/>
                <w:sz w:val="24"/>
                <w:szCs w:val="24"/>
              </w:rPr>
            </w:pPr>
            <w:r>
              <w:rPr>
                <w:rFonts w:ascii="Times New Roman" w:eastAsia="Calibri" w:hAnsi="Times New Roman" w:cs="Times New Roman"/>
                <w:sz w:val="24"/>
                <w:szCs w:val="24"/>
              </w:rPr>
              <w:t>2</w:t>
            </w:r>
            <w:r w:rsidR="004F448D">
              <w:rPr>
                <w:rFonts w:ascii="Times New Roman" w:eastAsia="Calibri" w:hAnsi="Times New Roman" w:cs="Times New Roman"/>
                <w:sz w:val="24"/>
                <w:szCs w:val="24"/>
              </w:rPr>
              <w:t>.</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tabs>
                <w:tab w:val="left" w:pos="3840"/>
              </w:tabs>
              <w:rPr>
                <w:rFonts w:ascii="Times New Roman" w:eastAsia="TeamViewer12" w:hAnsi="Times New Roman" w:cs="Times New Roman"/>
                <w:sz w:val="24"/>
                <w:szCs w:val="24"/>
              </w:rPr>
            </w:pPr>
            <w:r>
              <w:rPr>
                <w:rFonts w:ascii="Times New Roman" w:eastAsia="TeamViewer12" w:hAnsi="Times New Roman" w:cs="Times New Roman"/>
                <w:sz w:val="24"/>
                <w:szCs w:val="24"/>
              </w:rPr>
              <w:t xml:space="preserve"> «Выпускной бал!»</w:t>
            </w:r>
          </w:p>
          <w:p w:rsidR="008E4DFD" w:rsidRDefault="008E4DFD" w:rsidP="00F60FC8">
            <w:pPr>
              <w:tabs>
                <w:tab w:val="left" w:pos="3840"/>
              </w:tabs>
              <w:rPr>
                <w:rFonts w:ascii="Times New Roman" w:eastAsia="TeamViewer12"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eastAsia="Calibri" w:hAnsi="Times New Roman" w:cs="Times New Roman"/>
                <w:sz w:val="24"/>
                <w:szCs w:val="24"/>
              </w:rPr>
            </w:pPr>
            <w:r>
              <w:rPr>
                <w:rFonts w:ascii="Times New Roman" w:eastAsia="Calibri" w:hAnsi="Times New Roman" w:cs="Times New Roman"/>
                <w:sz w:val="24"/>
                <w:szCs w:val="24"/>
              </w:rPr>
              <w:t>Праздник выпускников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рук-ль, 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Подготовительная группа</w:t>
            </w:r>
          </w:p>
        </w:tc>
      </w:tr>
      <w:tr w:rsidR="008E4DFD" w:rsidTr="00F60FC8">
        <w:tc>
          <w:tcPr>
            <w:tcW w:w="10172" w:type="dxa"/>
            <w:gridSpan w:val="5"/>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eastAsia="TeamViewer12" w:hAnsi="Times New Roman" w:cs="Times New Roman"/>
                <w:b/>
                <w:sz w:val="24"/>
                <w:szCs w:val="24"/>
              </w:rPr>
            </w:pPr>
            <w:r>
              <w:rPr>
                <w:rFonts w:ascii="Times New Roman" w:eastAsia="Calibri" w:hAnsi="Times New Roman" w:cs="Times New Roman"/>
                <w:b/>
                <w:sz w:val="24"/>
                <w:szCs w:val="24"/>
              </w:rPr>
              <w:t>Июнь</w:t>
            </w:r>
          </w:p>
          <w:p w:rsidR="008E4DFD" w:rsidRDefault="008E4DFD">
            <w:pPr>
              <w:spacing w:after="0" w:line="240" w:lineRule="auto"/>
              <w:rPr>
                <w:rFonts w:ascii="Times New Roman" w:hAnsi="Times New Roman" w:cs="Times New Roman"/>
                <w:sz w:val="24"/>
                <w:szCs w:val="24"/>
              </w:rPr>
            </w:pP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TeamViewer12" w:hAnsi="Times New Roman" w:cs="Times New Roman"/>
                <w:sz w:val="24"/>
                <w:szCs w:val="24"/>
              </w:rPr>
              <w:t>1.</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Calibri" w:hAnsi="Times New Roman" w:cs="Times New Roman"/>
                <w:sz w:val="24"/>
                <w:szCs w:val="24"/>
              </w:rPr>
              <w:t>«День защиты детей!</w:t>
            </w:r>
            <w:r>
              <w:rPr>
                <w:rFonts w:ascii="Times New Roman" w:eastAsia="TeamViewer12"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Праздник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Музыкальный рук-ль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r>
              <w:rPr>
                <w:rFonts w:ascii="Times New Roman" w:eastAsia="TeamViewer12" w:hAnsi="Times New Roman" w:cs="Times New Roman"/>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Все группы</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TeamViewer12" w:hAnsi="Times New Roman" w:cs="Times New Roman"/>
                <w:sz w:val="24"/>
                <w:szCs w:val="24"/>
              </w:rPr>
              <w:t>2.</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Чистота спасёт мир!</w:t>
            </w:r>
            <w:r>
              <w:rPr>
                <w:rFonts w:ascii="Times New Roman" w:eastAsia="TeamViewer12"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Calibri" w:hAnsi="Times New Roman" w:cs="Times New Roman"/>
                <w:sz w:val="24"/>
                <w:szCs w:val="24"/>
              </w:rPr>
              <w:t>Экологический праздник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Музыкальный рук-ль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r>
              <w:rPr>
                <w:rFonts w:ascii="Times New Roman" w:eastAsia="TeamViewer12" w:hAnsi="Times New Roman" w:cs="Times New Roman"/>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Все группы</w:t>
            </w:r>
          </w:p>
        </w:tc>
      </w:tr>
      <w:tr w:rsidR="00F60FC8"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F60FC8" w:rsidRDefault="00F60FC8" w:rsidP="00F60FC8">
            <w:pPr>
              <w:spacing w:after="0" w:line="240" w:lineRule="auto"/>
              <w:rPr>
                <w:rFonts w:ascii="Times New Roman" w:eastAsia="TeamViewer12" w:hAnsi="Times New Roman" w:cs="Times New Roman"/>
                <w:sz w:val="24"/>
                <w:szCs w:val="24"/>
              </w:rPr>
            </w:pP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F60FC8" w:rsidRDefault="00F60FC8" w:rsidP="00F60FC8">
            <w:pPr>
              <w:rPr>
                <w:rFonts w:ascii="Times New Roman" w:eastAsia="TeamViewer12" w:hAnsi="Times New Roman" w:cs="Times New Roman"/>
                <w:sz w:val="24"/>
                <w:szCs w:val="24"/>
              </w:rPr>
            </w:pPr>
            <w:r w:rsidRPr="00F60FC8">
              <w:rPr>
                <w:rFonts w:ascii="Times New Roman" w:eastAsia="TeamViewer12" w:hAnsi="Times New Roman" w:cs="Times New Roman"/>
                <w:sz w:val="24"/>
                <w:szCs w:val="24"/>
              </w:rPr>
              <w:t>День рождения русского композитора М.И.Глинки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F60FC8" w:rsidRDefault="00F60FC8" w:rsidP="00F60FC8">
            <w:pPr>
              <w:rPr>
                <w:rFonts w:ascii="Times New Roman" w:eastAsia="Calibri" w:hAnsi="Times New Roman" w:cs="Times New Roman"/>
                <w:sz w:val="24"/>
                <w:szCs w:val="24"/>
              </w:rPr>
            </w:pPr>
            <w:r w:rsidRPr="00F60FC8">
              <w:rPr>
                <w:rFonts w:ascii="Times New Roman" w:eastAsia="Calibri" w:hAnsi="Times New Roman" w:cs="Times New Roman"/>
                <w:sz w:val="24"/>
                <w:szCs w:val="24"/>
              </w:rPr>
              <w:t>Музыкальная гостиная (занятие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F60FC8" w:rsidRPr="00F60FC8" w:rsidRDefault="00F60FC8" w:rsidP="00F60FC8">
            <w:pPr>
              <w:rPr>
                <w:rFonts w:ascii="Times New Roman" w:hAnsi="Times New Roman" w:cs="Times New Roman"/>
                <w:sz w:val="24"/>
                <w:szCs w:val="24"/>
              </w:rPr>
            </w:pPr>
            <w:r w:rsidRPr="00F60FC8">
              <w:rPr>
                <w:rFonts w:ascii="Times New Roman" w:hAnsi="Times New Roman" w:cs="Times New Roman"/>
                <w:sz w:val="24"/>
                <w:szCs w:val="24"/>
              </w:rPr>
              <w:t xml:space="preserve">Музыкальный </w:t>
            </w:r>
            <w:proofErr w:type="spellStart"/>
            <w:r w:rsidRPr="00F60FC8">
              <w:rPr>
                <w:rFonts w:ascii="Times New Roman" w:hAnsi="Times New Roman" w:cs="Times New Roman"/>
                <w:sz w:val="24"/>
                <w:szCs w:val="24"/>
              </w:rPr>
              <w:t>рук-тель</w:t>
            </w:r>
            <w:proofErr w:type="spellEnd"/>
            <w:r w:rsidRPr="00F60FC8">
              <w:rPr>
                <w:rFonts w:ascii="Times New Roman" w:hAnsi="Times New Roman" w:cs="Times New Roman"/>
                <w:sz w:val="24"/>
                <w:szCs w:val="24"/>
              </w:rPr>
              <w:t>, воспитатели.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F60FC8" w:rsidRPr="00F60FC8" w:rsidRDefault="00F60FC8" w:rsidP="00F60FC8">
            <w:pPr>
              <w:rPr>
                <w:rFonts w:ascii="Times New Roman" w:hAnsi="Times New Roman" w:cs="Times New Roman"/>
                <w:sz w:val="24"/>
                <w:szCs w:val="24"/>
              </w:rPr>
            </w:pPr>
            <w:r w:rsidRPr="00F60FC8">
              <w:rPr>
                <w:rFonts w:ascii="Times New Roman" w:hAnsi="Times New Roman" w:cs="Times New Roman"/>
                <w:sz w:val="24"/>
                <w:szCs w:val="24"/>
              </w:rPr>
              <w:t>Старшие и подготовительные группы</w:t>
            </w:r>
          </w:p>
        </w:tc>
      </w:tr>
      <w:tr w:rsidR="008E4DFD" w:rsidTr="00F60FC8">
        <w:tc>
          <w:tcPr>
            <w:tcW w:w="49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TeamViewer12" w:hAnsi="Times New Roman" w:cs="Times New Roman"/>
                <w:sz w:val="24"/>
                <w:szCs w:val="24"/>
              </w:rPr>
              <w:t>3.</w:t>
            </w:r>
          </w:p>
        </w:tc>
        <w:tc>
          <w:tcPr>
            <w:tcW w:w="361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TeamViewer12" w:hAnsi="Times New Roman" w:cs="Times New Roman"/>
                <w:sz w:val="24"/>
                <w:szCs w:val="24"/>
              </w:rPr>
              <w:t>«</w:t>
            </w:r>
            <w:r>
              <w:rPr>
                <w:rFonts w:ascii="Times New Roman" w:eastAsia="Calibri" w:hAnsi="Times New Roman" w:cs="Times New Roman"/>
                <w:sz w:val="24"/>
                <w:szCs w:val="24"/>
              </w:rPr>
              <w:t>День России!</w:t>
            </w:r>
            <w:r>
              <w:rPr>
                <w:rFonts w:ascii="Times New Roman" w:eastAsia="TeamViewer12"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rPr>
                <w:rFonts w:ascii="Times New Roman" w:hAnsi="Times New Roman" w:cs="Times New Roman"/>
                <w:sz w:val="24"/>
                <w:szCs w:val="24"/>
              </w:rPr>
            </w:pPr>
            <w:r>
              <w:rPr>
                <w:rFonts w:ascii="Times New Roman" w:eastAsia="Calibri" w:hAnsi="Times New Roman" w:cs="Times New Roman"/>
                <w:sz w:val="24"/>
                <w:szCs w:val="24"/>
              </w:rPr>
              <w:t>Праздник.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Музыкальный рук-ль</w:t>
            </w:r>
            <w:r>
              <w:rPr>
                <w:rFonts w:ascii="Times New Roman" w:eastAsia="TeamViewer12" w:hAnsi="Times New Roman" w:cs="Times New Roman"/>
                <w:sz w:val="24"/>
                <w:szCs w:val="24"/>
              </w:rPr>
              <w:t xml:space="preserve">, </w:t>
            </w:r>
            <w:r>
              <w:rPr>
                <w:rFonts w:ascii="Times New Roman" w:eastAsia="Calibri" w:hAnsi="Times New Roman" w:cs="Times New Roman"/>
                <w:sz w:val="24"/>
                <w:szCs w:val="24"/>
              </w:rPr>
              <w:t>воспитатели</w:t>
            </w:r>
            <w:r>
              <w:rPr>
                <w:rFonts w:ascii="Times New Roman" w:eastAsia="TeamViewer12" w:hAnsi="Times New Roman" w:cs="Times New Roman"/>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E4DFD" w:rsidRDefault="004F448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Все группы</w:t>
            </w:r>
          </w:p>
        </w:tc>
      </w:tr>
    </w:tbl>
    <w:p w:rsidR="008E4DFD" w:rsidRDefault="008E4DFD">
      <w:pPr>
        <w:spacing w:after="0" w:line="240" w:lineRule="auto"/>
        <w:rPr>
          <w:rFonts w:ascii="Times New Roman" w:eastAsia="Times New Roman" w:hAnsi="Times New Roman" w:cs="Times New Roman"/>
          <w:b/>
          <w:sz w:val="24"/>
          <w:szCs w:val="24"/>
        </w:rPr>
      </w:pPr>
    </w:p>
    <w:p w:rsidR="008E4DFD" w:rsidRDefault="004F44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3.4.Формы сотрудничества с семьей.</w:t>
      </w:r>
    </w:p>
    <w:p w:rsidR="008E4DFD" w:rsidRDefault="004F448D">
      <w:pPr>
        <w:spacing w:after="0" w:line="240" w:lineRule="auto"/>
        <w:ind w:left="-567"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E4DFD" w:rsidRDefault="004F448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Взаимодействия с семьями воспитанников 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(законных представителей) на уважение и понимание, на участие в жизни детского сада. </w:t>
      </w:r>
    </w:p>
    <w:p w:rsidR="008E4DFD" w:rsidRDefault="004F448D">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Задачи: - повышать компетентность в вопросах художественно – эстетического развития дошкольников; - вовлекать в музыкально – образовательный процесс; - вовлекать в осуществление совместной культурно – досуговой деятельности; - способствовать мотивации на дальнейшее обучение детей в семье, музыкальных кружках, студиях, музыкальных школах; - пропагандировать совместное посещение концертов, музыкальных спектаклей.</w:t>
      </w:r>
    </w:p>
    <w:p w:rsidR="008E4DFD" w:rsidRDefault="008E4DFD">
      <w:pPr>
        <w:spacing w:after="0" w:line="240" w:lineRule="auto"/>
        <w:ind w:left="-709"/>
        <w:jc w:val="both"/>
        <w:rPr>
          <w:rFonts w:ascii="Times New Roman" w:eastAsia="Times New Roman" w:hAnsi="Times New Roman" w:cs="Times New Roman"/>
          <w:sz w:val="24"/>
          <w:szCs w:val="24"/>
        </w:rPr>
      </w:pPr>
    </w:p>
    <w:p w:rsidR="008E4DFD" w:rsidRDefault="004F448D">
      <w:pPr>
        <w:spacing w:after="0" w:line="240" w:lineRule="auto"/>
        <w:ind w:left="-567"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Основные формы взаимодействия с семьей.</w:t>
      </w:r>
    </w:p>
    <w:p w:rsidR="008E4DFD" w:rsidRDefault="004F448D">
      <w:pPr>
        <w:spacing w:before="150" w:after="150" w:line="240" w:lineRule="auto"/>
        <w:ind w:left="-56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Проведение утренников. </w:t>
      </w:r>
    </w:p>
    <w:p w:rsidR="008E4DFD" w:rsidRDefault="004F448D">
      <w:pPr>
        <w:spacing w:before="150" w:after="150" w:line="240" w:lineRule="auto"/>
        <w:ind w:left="-56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Дней открытых дверей. </w:t>
      </w:r>
    </w:p>
    <w:p w:rsidR="008E4DFD" w:rsidRDefault="00DE7F93">
      <w:pPr>
        <w:spacing w:before="150" w:after="150" w:line="240" w:lineRule="auto"/>
        <w:ind w:left="-56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3. Родительские собрания</w:t>
      </w:r>
      <w:r w:rsidR="004F448D">
        <w:rPr>
          <w:rFonts w:ascii="Times New Roman" w:eastAsia="Times New Roman" w:hAnsi="Times New Roman" w:cs="Times New Roman"/>
          <w:sz w:val="24"/>
          <w:szCs w:val="24"/>
        </w:rPr>
        <w:t xml:space="preserve">. </w:t>
      </w:r>
    </w:p>
    <w:p w:rsidR="008E4DFD" w:rsidRPr="00AD4804" w:rsidRDefault="004F448D">
      <w:pPr>
        <w:spacing w:before="150" w:after="150" w:line="240" w:lineRule="auto"/>
        <w:ind w:left="-567" w:hanging="142"/>
        <w:rPr>
          <w:rFonts w:ascii="Times New Roman" w:eastAsia="Times New Roman" w:hAnsi="Times New Roman" w:cs="Times New Roman"/>
          <w:b/>
          <w:sz w:val="24"/>
          <w:szCs w:val="24"/>
        </w:rPr>
      </w:pPr>
      <w:r w:rsidRPr="00AD4804">
        <w:rPr>
          <w:rFonts w:ascii="Times New Roman" w:eastAsia="Times New Roman" w:hAnsi="Times New Roman" w:cs="Times New Roman"/>
          <w:b/>
          <w:sz w:val="24"/>
          <w:szCs w:val="24"/>
        </w:rPr>
        <w:t xml:space="preserve">Информативно-теоретические </w:t>
      </w:r>
    </w:p>
    <w:p w:rsidR="008E4DFD" w:rsidRDefault="004F448D">
      <w:pPr>
        <w:spacing w:before="150" w:after="150" w:line="240" w:lineRule="auto"/>
        <w:ind w:left="-56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Индивидуальное консультирование по запросу. </w:t>
      </w:r>
    </w:p>
    <w:p w:rsidR="008E4DFD" w:rsidRDefault="004F448D">
      <w:pPr>
        <w:spacing w:before="150" w:after="150" w:line="240" w:lineRule="auto"/>
        <w:ind w:left="-56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Оформление информационных стендов и папок с музыкальным материалом.  </w:t>
      </w:r>
    </w:p>
    <w:p w:rsidR="008E4DFD" w:rsidRPr="00AD4804" w:rsidRDefault="004F448D">
      <w:pPr>
        <w:spacing w:before="150" w:after="150" w:line="240" w:lineRule="auto"/>
        <w:ind w:left="-567" w:hanging="142"/>
        <w:rPr>
          <w:rFonts w:ascii="Times New Roman" w:eastAsia="Times New Roman" w:hAnsi="Times New Roman" w:cs="Times New Roman"/>
          <w:b/>
          <w:sz w:val="24"/>
          <w:szCs w:val="24"/>
        </w:rPr>
      </w:pPr>
      <w:r w:rsidRPr="00AD4804">
        <w:rPr>
          <w:rFonts w:ascii="Times New Roman" w:eastAsia="Times New Roman" w:hAnsi="Times New Roman" w:cs="Times New Roman"/>
          <w:b/>
          <w:sz w:val="24"/>
          <w:szCs w:val="24"/>
        </w:rPr>
        <w:t xml:space="preserve">Досуговые  </w:t>
      </w:r>
    </w:p>
    <w:p w:rsidR="008E4DFD" w:rsidRDefault="004F448D">
      <w:pPr>
        <w:spacing w:before="150" w:after="150" w:line="240" w:lineRule="auto"/>
        <w:ind w:left="-56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Совместная подготовка к праздникам и развлечениям. </w:t>
      </w:r>
    </w:p>
    <w:p w:rsidR="008E4DFD" w:rsidRPr="0027173D" w:rsidRDefault="004F448D">
      <w:pPr>
        <w:spacing w:line="360" w:lineRule="auto"/>
        <w:rPr>
          <w:rFonts w:ascii="Times New Roman" w:eastAsia="Times New Roman" w:hAnsi="Times New Roman" w:cs="Times New Roman"/>
          <w:b/>
          <w:sz w:val="24"/>
          <w:szCs w:val="24"/>
        </w:rPr>
      </w:pPr>
      <w:r w:rsidRPr="0027173D">
        <w:rPr>
          <w:rFonts w:ascii="Times New Roman" w:eastAsia="Times New Roman" w:hAnsi="Times New Roman" w:cs="Times New Roman"/>
          <w:b/>
          <w:sz w:val="24"/>
          <w:szCs w:val="24"/>
        </w:rPr>
        <w:t>Перспективный план вза</w:t>
      </w:r>
      <w:r w:rsidR="00A8075B" w:rsidRPr="0027173D">
        <w:rPr>
          <w:rFonts w:ascii="Times New Roman" w:eastAsia="Times New Roman" w:hAnsi="Times New Roman" w:cs="Times New Roman"/>
          <w:b/>
          <w:sz w:val="24"/>
          <w:szCs w:val="24"/>
        </w:rPr>
        <w:t>имодействия с родителями на 2023-2024</w:t>
      </w:r>
      <w:r w:rsidRPr="0027173D">
        <w:rPr>
          <w:rFonts w:ascii="Times New Roman" w:eastAsia="Times New Roman" w:hAnsi="Times New Roman" w:cs="Times New Roman"/>
          <w:b/>
          <w:sz w:val="24"/>
          <w:szCs w:val="24"/>
        </w:rPr>
        <w:t xml:space="preserve"> учебный год.</w:t>
      </w:r>
    </w:p>
    <w:p w:rsidR="008E4DFD" w:rsidRPr="0027173D" w:rsidRDefault="004F448D">
      <w:pPr>
        <w:spacing w:after="0" w:line="240" w:lineRule="auto"/>
        <w:ind w:left="142"/>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ab/>
      </w:r>
    </w:p>
    <w:tbl>
      <w:tblPr>
        <w:tblStyle w:val="a5"/>
        <w:tblW w:w="0" w:type="auto"/>
        <w:tblInd w:w="-459" w:type="dxa"/>
        <w:tblLook w:val="04A0"/>
      </w:tblPr>
      <w:tblGrid>
        <w:gridCol w:w="2410"/>
        <w:gridCol w:w="7620"/>
      </w:tblGrid>
      <w:tr w:rsidR="008E4DFD" w:rsidRPr="0027173D">
        <w:tc>
          <w:tcPr>
            <w:tcW w:w="2410" w:type="dxa"/>
          </w:tcPr>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Квартал</w:t>
            </w:r>
            <w:r w:rsidRPr="0027173D">
              <w:rPr>
                <w:rFonts w:ascii="Times New Roman" w:eastAsia="Times New Roman" w:hAnsi="Times New Roman" w:cs="Times New Roman"/>
                <w:sz w:val="24"/>
                <w:szCs w:val="24"/>
              </w:rPr>
              <w:tab/>
            </w:r>
          </w:p>
          <w:p w:rsidR="008E4DFD" w:rsidRPr="0027173D" w:rsidRDefault="008E4DFD">
            <w:pPr>
              <w:rPr>
                <w:rFonts w:ascii="Times New Roman" w:eastAsia="Times New Roman" w:hAnsi="Times New Roman" w:cs="Times New Roman"/>
                <w:sz w:val="24"/>
                <w:szCs w:val="24"/>
              </w:rPr>
            </w:pPr>
          </w:p>
        </w:tc>
        <w:tc>
          <w:tcPr>
            <w:tcW w:w="7620" w:type="dxa"/>
          </w:tcPr>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Работа с родителями</w:t>
            </w:r>
          </w:p>
        </w:tc>
      </w:tr>
      <w:tr w:rsidR="008E4DFD" w:rsidRPr="0027173D">
        <w:tc>
          <w:tcPr>
            <w:tcW w:w="2410" w:type="dxa"/>
          </w:tcPr>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I квартал</w:t>
            </w:r>
          </w:p>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(сентябрь, октябрь, ноябрь)</w:t>
            </w:r>
            <w:r w:rsidRPr="0027173D">
              <w:rPr>
                <w:rFonts w:ascii="Times New Roman" w:eastAsia="Times New Roman" w:hAnsi="Times New Roman" w:cs="Times New Roman"/>
                <w:sz w:val="24"/>
                <w:szCs w:val="24"/>
              </w:rPr>
              <w:tab/>
            </w:r>
          </w:p>
        </w:tc>
        <w:tc>
          <w:tcPr>
            <w:tcW w:w="7620" w:type="dxa"/>
          </w:tcPr>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1. Индивидуальные консультации с родителями (в вечернее время, по желанию) об особенностях формирования музыкальности у ребенка.</w:t>
            </w:r>
          </w:p>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2. Анкетирование родителей на тему «Мой ребенок и музыка»</w:t>
            </w:r>
          </w:p>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3. Консультация для родителей «Внешний вид ребёнка на музыкальных занятиях</w:t>
            </w:r>
          </w:p>
        </w:tc>
      </w:tr>
      <w:tr w:rsidR="008E4DFD" w:rsidRPr="0027173D">
        <w:tc>
          <w:tcPr>
            <w:tcW w:w="2410" w:type="dxa"/>
          </w:tcPr>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II квартал</w:t>
            </w:r>
          </w:p>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(декабрь, январь, февраль)</w:t>
            </w:r>
            <w:r w:rsidRPr="0027173D">
              <w:rPr>
                <w:rFonts w:ascii="Times New Roman" w:eastAsia="Times New Roman" w:hAnsi="Times New Roman" w:cs="Times New Roman"/>
                <w:sz w:val="24"/>
                <w:szCs w:val="24"/>
              </w:rPr>
              <w:tab/>
            </w:r>
          </w:p>
        </w:tc>
        <w:tc>
          <w:tcPr>
            <w:tcW w:w="7620" w:type="dxa"/>
          </w:tcPr>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1. Консультация «Как организовать в семье праздник Новогодней елки».</w:t>
            </w:r>
          </w:p>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2.  Привлечение родителей к изготовлению костюмов к новогоднему карнавалу</w:t>
            </w:r>
          </w:p>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3. Оформление папки-консультации «Как самостоятельно изготовить детские музыкальные инструменты».</w:t>
            </w:r>
          </w:p>
          <w:p w:rsidR="008E4DFD" w:rsidRPr="0027173D" w:rsidRDefault="008E4DFD">
            <w:pPr>
              <w:rPr>
                <w:rFonts w:ascii="Times New Roman" w:eastAsia="Times New Roman" w:hAnsi="Times New Roman" w:cs="Times New Roman"/>
                <w:sz w:val="24"/>
                <w:szCs w:val="24"/>
              </w:rPr>
            </w:pPr>
          </w:p>
        </w:tc>
      </w:tr>
      <w:tr w:rsidR="008E4DFD" w:rsidRPr="0027173D">
        <w:tc>
          <w:tcPr>
            <w:tcW w:w="2410" w:type="dxa"/>
          </w:tcPr>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III квартал</w:t>
            </w:r>
          </w:p>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(Март, апрель, май)</w:t>
            </w:r>
          </w:p>
        </w:tc>
        <w:tc>
          <w:tcPr>
            <w:tcW w:w="7620" w:type="dxa"/>
          </w:tcPr>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1. Консультация на тему «Влияние музыки на развитие ребенка».</w:t>
            </w:r>
          </w:p>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 xml:space="preserve">3. Совместные развлечения, посвященные международному женскому дню. </w:t>
            </w:r>
          </w:p>
          <w:p w:rsidR="008E4DFD" w:rsidRPr="0027173D" w:rsidRDefault="004F448D">
            <w:pPr>
              <w:rPr>
                <w:rFonts w:ascii="Times New Roman" w:eastAsia="Times New Roman" w:hAnsi="Times New Roman" w:cs="Times New Roman"/>
                <w:sz w:val="24"/>
                <w:szCs w:val="24"/>
              </w:rPr>
            </w:pPr>
            <w:r w:rsidRPr="0027173D">
              <w:rPr>
                <w:rFonts w:ascii="Times New Roman" w:eastAsia="Times New Roman" w:hAnsi="Times New Roman" w:cs="Times New Roman"/>
                <w:sz w:val="24"/>
                <w:szCs w:val="24"/>
              </w:rPr>
              <w:t>4. Индивидуальные беседы с родителями детей подготовительной группы с рекомендациями по дальнейшему обучению детей в детской школе искусств.</w:t>
            </w:r>
          </w:p>
        </w:tc>
      </w:tr>
    </w:tbl>
    <w:p w:rsidR="008E4DFD" w:rsidRDefault="008E4DFD">
      <w:pPr>
        <w:spacing w:after="0" w:line="240" w:lineRule="auto"/>
        <w:rPr>
          <w:rFonts w:ascii="Times New Roman" w:eastAsia="Times New Roman" w:hAnsi="Times New Roman" w:cs="Times New Roman"/>
          <w:sz w:val="24"/>
          <w:szCs w:val="24"/>
        </w:rPr>
      </w:pPr>
    </w:p>
    <w:sectPr w:rsidR="008E4DFD" w:rsidSect="00984C3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eamViewer12">
    <w:altName w:val="Gabriola"/>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ECCF9A"/>
    <w:lvl w:ilvl="0">
      <w:start w:val="1"/>
      <w:numFmt w:val="bullet"/>
      <w:pStyle w:val="a"/>
      <w:lvlText w:val=""/>
      <w:lvlJc w:val="left"/>
      <w:pPr>
        <w:tabs>
          <w:tab w:val="num" w:pos="360"/>
        </w:tabs>
        <w:ind w:left="360" w:hanging="360"/>
      </w:pPr>
      <w:rPr>
        <w:rFonts w:ascii="Symbol" w:hAnsi="Symbol" w:hint="default"/>
      </w:rPr>
    </w:lvl>
  </w:abstractNum>
  <w:abstractNum w:abstractNumId="1">
    <w:nsid w:val="10512500"/>
    <w:multiLevelType w:val="hybridMultilevel"/>
    <w:tmpl w:val="C21AD63E"/>
    <w:lvl w:ilvl="0" w:tplc="E398031C">
      <w:start w:val="1"/>
      <w:numFmt w:val="decimal"/>
      <w:lvlText w:val="%1."/>
      <w:lvlJc w:val="left"/>
      <w:pPr>
        <w:ind w:left="-208" w:hanging="360"/>
      </w:pPr>
      <w:rPr>
        <w:rFonts w:eastAsia="Calibri"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2">
    <w:nsid w:val="34E16174"/>
    <w:multiLevelType w:val="multilevel"/>
    <w:tmpl w:val="E9E21AEC"/>
    <w:lvl w:ilvl="0">
      <w:start w:val="3"/>
      <w:numFmt w:val="decimal"/>
      <w:lvlText w:val="%1."/>
      <w:lvlJc w:val="left"/>
      <w:pPr>
        <w:ind w:left="360" w:hanging="360"/>
      </w:pPr>
      <w:rPr>
        <w:rFonts w:eastAsia="Calibri" w:hint="default"/>
      </w:rPr>
    </w:lvl>
    <w:lvl w:ilvl="1">
      <w:start w:val="2"/>
      <w:numFmt w:val="decimal"/>
      <w:lvlText w:val="%1.%2."/>
      <w:lvlJc w:val="left"/>
      <w:pPr>
        <w:ind w:left="76" w:hanging="360"/>
      </w:pPr>
      <w:rPr>
        <w:rFonts w:eastAsia="Calibri" w:hint="default"/>
      </w:rPr>
    </w:lvl>
    <w:lvl w:ilvl="2">
      <w:start w:val="1"/>
      <w:numFmt w:val="decimal"/>
      <w:lvlText w:val="%1.%2.%3."/>
      <w:lvlJc w:val="left"/>
      <w:pPr>
        <w:ind w:left="152" w:hanging="720"/>
      </w:pPr>
      <w:rPr>
        <w:rFonts w:eastAsia="Calibri" w:hint="default"/>
      </w:rPr>
    </w:lvl>
    <w:lvl w:ilvl="3">
      <w:start w:val="1"/>
      <w:numFmt w:val="decimal"/>
      <w:lvlText w:val="%1.%2.%3.%4."/>
      <w:lvlJc w:val="left"/>
      <w:pPr>
        <w:ind w:left="-132" w:hanging="720"/>
      </w:pPr>
      <w:rPr>
        <w:rFonts w:eastAsia="Calibri" w:hint="default"/>
      </w:rPr>
    </w:lvl>
    <w:lvl w:ilvl="4">
      <w:start w:val="1"/>
      <w:numFmt w:val="decimal"/>
      <w:lvlText w:val="%1.%2.%3.%4.%5."/>
      <w:lvlJc w:val="left"/>
      <w:pPr>
        <w:ind w:left="-56" w:hanging="1080"/>
      </w:pPr>
      <w:rPr>
        <w:rFonts w:eastAsia="Calibri" w:hint="default"/>
      </w:rPr>
    </w:lvl>
    <w:lvl w:ilvl="5">
      <w:start w:val="1"/>
      <w:numFmt w:val="decimal"/>
      <w:lvlText w:val="%1.%2.%3.%4.%5.%6."/>
      <w:lvlJc w:val="left"/>
      <w:pPr>
        <w:ind w:left="-340" w:hanging="1080"/>
      </w:pPr>
      <w:rPr>
        <w:rFonts w:eastAsia="Calibri" w:hint="default"/>
      </w:rPr>
    </w:lvl>
    <w:lvl w:ilvl="6">
      <w:start w:val="1"/>
      <w:numFmt w:val="decimal"/>
      <w:lvlText w:val="%1.%2.%3.%4.%5.%6.%7."/>
      <w:lvlJc w:val="left"/>
      <w:pPr>
        <w:ind w:left="-264" w:hanging="1440"/>
      </w:pPr>
      <w:rPr>
        <w:rFonts w:eastAsia="Calibri" w:hint="default"/>
      </w:rPr>
    </w:lvl>
    <w:lvl w:ilvl="7">
      <w:start w:val="1"/>
      <w:numFmt w:val="decimal"/>
      <w:lvlText w:val="%1.%2.%3.%4.%5.%6.%7.%8."/>
      <w:lvlJc w:val="left"/>
      <w:pPr>
        <w:ind w:left="-548" w:hanging="1440"/>
      </w:pPr>
      <w:rPr>
        <w:rFonts w:eastAsia="Calibri" w:hint="default"/>
      </w:rPr>
    </w:lvl>
    <w:lvl w:ilvl="8">
      <w:start w:val="1"/>
      <w:numFmt w:val="decimal"/>
      <w:lvlText w:val="%1.%2.%3.%4.%5.%6.%7.%8.%9."/>
      <w:lvlJc w:val="left"/>
      <w:pPr>
        <w:ind w:left="-472" w:hanging="1800"/>
      </w:pPr>
      <w:rPr>
        <w:rFonts w:eastAsia="Calibri" w:hint="default"/>
      </w:rPr>
    </w:lvl>
  </w:abstractNum>
  <w:abstractNum w:abstractNumId="3">
    <w:nsid w:val="6464138C"/>
    <w:multiLevelType w:val="hybridMultilevel"/>
    <w:tmpl w:val="62D6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F33C28"/>
    <w:multiLevelType w:val="multilevel"/>
    <w:tmpl w:val="F0A2F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removePersonalInformation/>
  <w:hideGrammaticalErrors/>
  <w:proofState w:spelling="clean" w:grammar="clean"/>
  <w:defaultTabStop w:val="708"/>
  <w:drawingGridHorizontalSpacing w:val="1000"/>
  <w:drawingGridVerticalSpacing w:val="1000"/>
  <w:characterSpacingControl w:val="doNotCompress"/>
  <w:compat>
    <w:useFELayout/>
  </w:compat>
  <w:rsids>
    <w:rsidRoot w:val="008E4DFD"/>
    <w:rsid w:val="000323EF"/>
    <w:rsid w:val="00062114"/>
    <w:rsid w:val="000D7E4A"/>
    <w:rsid w:val="000E34EA"/>
    <w:rsid w:val="00104E92"/>
    <w:rsid w:val="00110B21"/>
    <w:rsid w:val="00191F31"/>
    <w:rsid w:val="00192D61"/>
    <w:rsid w:val="001C3C9D"/>
    <w:rsid w:val="00262E41"/>
    <w:rsid w:val="0027173D"/>
    <w:rsid w:val="002821ED"/>
    <w:rsid w:val="002A3AFA"/>
    <w:rsid w:val="002C187B"/>
    <w:rsid w:val="00342A52"/>
    <w:rsid w:val="003E2C7D"/>
    <w:rsid w:val="003E2F64"/>
    <w:rsid w:val="003F02B6"/>
    <w:rsid w:val="003F6A48"/>
    <w:rsid w:val="004C2127"/>
    <w:rsid w:val="004C6076"/>
    <w:rsid w:val="004F448D"/>
    <w:rsid w:val="006416FF"/>
    <w:rsid w:val="006944B5"/>
    <w:rsid w:val="0070769A"/>
    <w:rsid w:val="007A1538"/>
    <w:rsid w:val="008A1951"/>
    <w:rsid w:val="008E4DFD"/>
    <w:rsid w:val="00900F31"/>
    <w:rsid w:val="00937C4D"/>
    <w:rsid w:val="00950F95"/>
    <w:rsid w:val="00984C33"/>
    <w:rsid w:val="009B3D93"/>
    <w:rsid w:val="00A34B10"/>
    <w:rsid w:val="00A52D91"/>
    <w:rsid w:val="00A56CE3"/>
    <w:rsid w:val="00A8075B"/>
    <w:rsid w:val="00AD4804"/>
    <w:rsid w:val="00AF66CB"/>
    <w:rsid w:val="00AF7DE0"/>
    <w:rsid w:val="00B473EE"/>
    <w:rsid w:val="00B73C4A"/>
    <w:rsid w:val="00C16B08"/>
    <w:rsid w:val="00C54223"/>
    <w:rsid w:val="00C616BF"/>
    <w:rsid w:val="00C668CE"/>
    <w:rsid w:val="00C77815"/>
    <w:rsid w:val="00C85B4E"/>
    <w:rsid w:val="00C872C7"/>
    <w:rsid w:val="00CA59D4"/>
    <w:rsid w:val="00D173AD"/>
    <w:rsid w:val="00D33CD0"/>
    <w:rsid w:val="00D5525D"/>
    <w:rsid w:val="00D65DCC"/>
    <w:rsid w:val="00D904FC"/>
    <w:rsid w:val="00DB631B"/>
    <w:rsid w:val="00DE7F93"/>
    <w:rsid w:val="00E57942"/>
    <w:rsid w:val="00E82079"/>
    <w:rsid w:val="00EE4692"/>
    <w:rsid w:val="00F36607"/>
    <w:rsid w:val="00F60FC8"/>
    <w:rsid w:val="00FD2375"/>
  </w:rsids>
  <m:mathPr>
    <m:mathFont m:val="Cambria Math"/>
    <m:brkBin m:val="before"/>
    <m:brkBinSub m:val="--"/>
    <m:smallFrac/>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4C3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984C33"/>
    <w:pPr>
      <w:ind w:left="720"/>
      <w:contextualSpacing/>
    </w:pPr>
  </w:style>
  <w:style w:type="table" w:styleId="a5">
    <w:name w:val="Table Grid"/>
    <w:basedOn w:val="a2"/>
    <w:rsid w:val="00984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4F448D"/>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4F448D"/>
    <w:rPr>
      <w:rFonts w:ascii="Segoe UI" w:hAnsi="Segoe UI" w:cs="Segoe UI"/>
      <w:sz w:val="18"/>
      <w:szCs w:val="18"/>
    </w:rPr>
  </w:style>
  <w:style w:type="paragraph" w:styleId="a">
    <w:name w:val="List Bullet"/>
    <w:basedOn w:val="a0"/>
    <w:uiPriority w:val="99"/>
    <w:unhideWhenUsed/>
    <w:rsid w:val="00DB631B"/>
    <w:pPr>
      <w:numPr>
        <w:numId w:val="5"/>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11174</Words>
  <Characters>63695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2020-08-12T08:41:00Z</cp:lastPrinted>
  <dcterms:created xsi:type="dcterms:W3CDTF">2023-10-22T06:01:00Z</dcterms:created>
  <dcterms:modified xsi:type="dcterms:W3CDTF">2023-10-27T14:23:00Z</dcterms:modified>
  <cp:version>0900.0100.01</cp:version>
</cp:coreProperties>
</file>